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AE1" w:rsidRPr="00E9020E" w:rsidRDefault="009D5AE1" w:rsidP="009D5AE1">
      <w:pPr>
        <w:rPr>
          <w:rFonts w:ascii="Arial" w:hAnsi="Arial" w:cs="Arial"/>
          <w:b/>
          <w:color w:val="FF0000"/>
          <w:sz w:val="24"/>
          <w:szCs w:val="24"/>
        </w:rPr>
      </w:pPr>
      <w:r w:rsidRPr="00E9020E">
        <w:rPr>
          <w:rFonts w:ascii="Arial" w:hAnsi="Arial" w:cs="Arial"/>
          <w:b/>
          <w:color w:val="FF0000"/>
          <w:sz w:val="24"/>
          <w:szCs w:val="24"/>
        </w:rPr>
        <w:t xml:space="preserve">TÜRKLÜĞÜN KUTSAL SEMBOLLERİ </w:t>
      </w:r>
    </w:p>
    <w:p w:rsidR="00A351E2" w:rsidRPr="00E9020E" w:rsidRDefault="00A351E2" w:rsidP="009D5AE1">
      <w:pPr>
        <w:rPr>
          <w:rFonts w:ascii="Arial" w:hAnsi="Arial" w:cs="Arial"/>
          <w:sz w:val="24"/>
          <w:szCs w:val="24"/>
        </w:rPr>
      </w:pPr>
      <w:r w:rsidRPr="00E9020E">
        <w:rPr>
          <w:rFonts w:ascii="Arial" w:hAnsi="Arial" w:cs="Arial"/>
          <w:sz w:val="24"/>
          <w:szCs w:val="24"/>
        </w:rPr>
        <w:t>Türklüğün 3 kutsal sembolü vardır:</w:t>
      </w:r>
    </w:p>
    <w:p w:rsidR="00DD3F57" w:rsidRPr="00DD3F57" w:rsidRDefault="009D5AE1" w:rsidP="00DD3F57">
      <w:pPr>
        <w:pStyle w:val="ListParagraph"/>
        <w:numPr>
          <w:ilvl w:val="0"/>
          <w:numId w:val="3"/>
        </w:numPr>
        <w:rPr>
          <w:rFonts w:ascii="Arial" w:hAnsi="Arial" w:cs="Arial"/>
          <w:sz w:val="24"/>
          <w:szCs w:val="24"/>
        </w:rPr>
      </w:pPr>
      <w:r w:rsidRPr="00E9020E">
        <w:rPr>
          <w:rFonts w:ascii="Arial" w:hAnsi="Arial" w:cs="Arial"/>
          <w:sz w:val="24"/>
          <w:szCs w:val="24"/>
        </w:rPr>
        <w:t>Türk Bayrağı (Bağımsızlık-Devlet)</w:t>
      </w:r>
    </w:p>
    <w:p w:rsidR="009D5AE1" w:rsidRPr="00E9020E" w:rsidRDefault="009D5AE1" w:rsidP="009D5AE1">
      <w:pPr>
        <w:pStyle w:val="ListParagraph"/>
        <w:numPr>
          <w:ilvl w:val="0"/>
          <w:numId w:val="3"/>
        </w:numPr>
        <w:rPr>
          <w:rFonts w:ascii="Arial" w:hAnsi="Arial" w:cs="Arial"/>
          <w:sz w:val="24"/>
          <w:szCs w:val="24"/>
        </w:rPr>
      </w:pPr>
      <w:r w:rsidRPr="00E9020E">
        <w:rPr>
          <w:rFonts w:ascii="Arial" w:hAnsi="Arial" w:cs="Arial"/>
          <w:sz w:val="24"/>
          <w:szCs w:val="24"/>
        </w:rPr>
        <w:t>Çift Başlı Kartal (Hakimiyet-Kudret)</w:t>
      </w:r>
    </w:p>
    <w:p w:rsidR="009D5AE1" w:rsidRPr="00E9020E" w:rsidRDefault="009D5AE1" w:rsidP="009D5AE1">
      <w:pPr>
        <w:pStyle w:val="ListParagraph"/>
        <w:numPr>
          <w:ilvl w:val="0"/>
          <w:numId w:val="3"/>
        </w:numPr>
        <w:rPr>
          <w:rFonts w:ascii="Arial" w:hAnsi="Arial" w:cs="Arial"/>
          <w:sz w:val="24"/>
          <w:szCs w:val="24"/>
        </w:rPr>
      </w:pPr>
      <w:r w:rsidRPr="00E9020E">
        <w:rPr>
          <w:rFonts w:ascii="Arial" w:hAnsi="Arial" w:cs="Arial"/>
          <w:sz w:val="24"/>
          <w:szCs w:val="24"/>
        </w:rPr>
        <w:t xml:space="preserve">Bozkurt (Hür yaşam) </w:t>
      </w:r>
    </w:p>
    <w:p w:rsidR="00E42249" w:rsidRPr="00E9020E" w:rsidRDefault="00E42249" w:rsidP="009D5AE1">
      <w:pPr>
        <w:rPr>
          <w:rFonts w:ascii="Arial" w:hAnsi="Arial" w:cs="Arial"/>
          <w:sz w:val="24"/>
          <w:szCs w:val="24"/>
        </w:rPr>
      </w:pPr>
      <w:r w:rsidRPr="00E9020E">
        <w:rPr>
          <w:rFonts w:ascii="Arial" w:hAnsi="Arial" w:cs="Arial"/>
          <w:sz w:val="24"/>
          <w:szCs w:val="24"/>
        </w:rPr>
        <w:t xml:space="preserve">Bu 3 sembolden en önemlisi Türk Bayrağıdır. Bayrağımız; </w:t>
      </w:r>
      <w:r w:rsidR="00F751F5" w:rsidRPr="00E9020E">
        <w:rPr>
          <w:rFonts w:ascii="Arial" w:hAnsi="Arial" w:cs="Arial"/>
          <w:sz w:val="24"/>
          <w:szCs w:val="24"/>
        </w:rPr>
        <w:t>Devletin varlığını ve  bağımsızlığın</w:t>
      </w:r>
      <w:r w:rsidRPr="00E9020E">
        <w:rPr>
          <w:rFonts w:ascii="Arial" w:hAnsi="Arial" w:cs="Arial"/>
          <w:sz w:val="24"/>
          <w:szCs w:val="24"/>
        </w:rPr>
        <w:t xml:space="preserve">ı temsil eder iken, Milletin de </w:t>
      </w:r>
      <w:r w:rsidR="000C358F" w:rsidRPr="00E9020E">
        <w:rPr>
          <w:rFonts w:ascii="Arial" w:hAnsi="Arial" w:cs="Arial"/>
          <w:sz w:val="24"/>
          <w:szCs w:val="24"/>
        </w:rPr>
        <w:t>yaşayan ve yaşatılacak şerefi</w:t>
      </w:r>
      <w:r w:rsidRPr="00E9020E">
        <w:rPr>
          <w:rFonts w:ascii="Arial" w:hAnsi="Arial" w:cs="Arial"/>
          <w:sz w:val="24"/>
          <w:szCs w:val="24"/>
        </w:rPr>
        <w:t xml:space="preserve"> ve namusunun ifadesidir.</w:t>
      </w:r>
    </w:p>
    <w:p w:rsidR="00E42249" w:rsidRPr="00E9020E" w:rsidRDefault="00E42249" w:rsidP="009D5AE1">
      <w:pPr>
        <w:rPr>
          <w:rFonts w:ascii="Arial" w:hAnsi="Arial" w:cs="Arial"/>
          <w:sz w:val="24"/>
          <w:szCs w:val="24"/>
        </w:rPr>
      </w:pPr>
      <w:r w:rsidRPr="00E9020E">
        <w:rPr>
          <w:rFonts w:ascii="Arial" w:hAnsi="Arial" w:cs="Arial"/>
          <w:sz w:val="24"/>
          <w:szCs w:val="24"/>
        </w:rPr>
        <w:t>Çiftbaşlı Kartal ile Bozkurt sembolleri ise Türklüğün vaz geçilmez mitolojik kültür varlıklarıdır.</w:t>
      </w:r>
      <w:r w:rsidR="005C125B" w:rsidRPr="00E9020E">
        <w:rPr>
          <w:rFonts w:ascii="Arial" w:hAnsi="Arial" w:cs="Arial"/>
          <w:sz w:val="24"/>
          <w:szCs w:val="24"/>
        </w:rPr>
        <w:t xml:space="preserve"> Milli kimliğin hafızalarıdır.</w:t>
      </w:r>
    </w:p>
    <w:p w:rsidR="009D5AE1" w:rsidRPr="00E9020E" w:rsidRDefault="00AC2334" w:rsidP="009D5AE1">
      <w:pPr>
        <w:rPr>
          <w:rFonts w:ascii="Arial" w:hAnsi="Arial" w:cs="Arial"/>
          <w:sz w:val="24"/>
          <w:szCs w:val="24"/>
        </w:rPr>
      </w:pPr>
      <w:r w:rsidRPr="00E9020E">
        <w:rPr>
          <w:rFonts w:ascii="Arial" w:hAnsi="Arial" w:cs="Arial"/>
          <w:sz w:val="24"/>
          <w:szCs w:val="24"/>
        </w:rPr>
        <w:t>Kaşgarlı Mahmud Divan-ı Lügati’t Türk adlı eserinde Bayrağı, “Batrak” olarak ifade etmiştir.</w:t>
      </w:r>
    </w:p>
    <w:p w:rsidR="00D9733F" w:rsidRPr="00E9020E" w:rsidRDefault="009D5AE1" w:rsidP="009D5AE1">
      <w:pPr>
        <w:rPr>
          <w:rFonts w:ascii="Arial" w:hAnsi="Arial" w:cs="Arial"/>
          <w:sz w:val="24"/>
          <w:szCs w:val="24"/>
        </w:rPr>
      </w:pPr>
      <w:r w:rsidRPr="00E9020E">
        <w:rPr>
          <w:rFonts w:ascii="Arial" w:hAnsi="Arial" w:cs="Arial"/>
          <w:sz w:val="24"/>
          <w:szCs w:val="24"/>
        </w:rPr>
        <w:t>Türkiye Bayrağı'ndaki Hilal ve Yıldız'ın sembolik anlamı için pek çok teori ileri sürülmüştür:</w:t>
      </w:r>
      <w:r w:rsidRPr="00E9020E">
        <w:rPr>
          <w:rFonts w:ascii="Arial" w:hAnsi="Arial" w:cs="Arial"/>
          <w:color w:val="666666"/>
          <w:sz w:val="24"/>
          <w:szCs w:val="24"/>
          <w:u w:val="single"/>
        </w:rPr>
        <w:br/>
      </w:r>
      <w:r w:rsidRPr="00E9020E">
        <w:rPr>
          <w:rFonts w:ascii="Arial" w:hAnsi="Arial" w:cs="Arial"/>
          <w:color w:val="666666"/>
          <w:sz w:val="24"/>
          <w:szCs w:val="24"/>
          <w:u w:val="single"/>
        </w:rPr>
        <w:br/>
      </w:r>
      <w:r w:rsidRPr="00E9020E">
        <w:rPr>
          <w:rFonts w:ascii="Arial" w:hAnsi="Arial" w:cs="Arial"/>
          <w:sz w:val="24"/>
          <w:szCs w:val="24"/>
        </w:rPr>
        <w:t>* Bir görüşe göre, Türk Bayrağı'ndaki hilal "İslamiyeti"; yıldız ise "Türklüğü" temsil eder. Kırmızı renk ise toprağa karışan “Şehit kan"ı</w:t>
      </w:r>
      <w:r w:rsidR="005C125B" w:rsidRPr="00E9020E">
        <w:rPr>
          <w:rFonts w:ascii="Arial" w:hAnsi="Arial" w:cs="Arial"/>
          <w:sz w:val="24"/>
          <w:szCs w:val="24"/>
        </w:rPr>
        <w:t>nı</w:t>
      </w:r>
      <w:r w:rsidRPr="00E9020E">
        <w:rPr>
          <w:rFonts w:ascii="Arial" w:hAnsi="Arial" w:cs="Arial"/>
          <w:sz w:val="24"/>
          <w:szCs w:val="24"/>
        </w:rPr>
        <w:t xml:space="preserve"> temsil etmektedir.</w:t>
      </w:r>
      <w:r w:rsidRPr="00E9020E">
        <w:rPr>
          <w:rFonts w:ascii="Arial" w:hAnsi="Arial" w:cs="Arial"/>
          <w:color w:val="666666"/>
          <w:sz w:val="24"/>
          <w:szCs w:val="24"/>
          <w:u w:val="single"/>
        </w:rPr>
        <w:br/>
      </w:r>
      <w:r w:rsidRPr="00E9020E">
        <w:rPr>
          <w:rFonts w:ascii="Arial" w:hAnsi="Arial" w:cs="Arial"/>
          <w:color w:val="666666"/>
          <w:sz w:val="24"/>
          <w:szCs w:val="24"/>
          <w:u w:val="single"/>
        </w:rPr>
        <w:br/>
      </w:r>
      <w:r w:rsidRPr="00E9020E">
        <w:rPr>
          <w:rFonts w:ascii="Arial" w:hAnsi="Arial" w:cs="Arial"/>
          <w:sz w:val="24"/>
          <w:szCs w:val="24"/>
        </w:rPr>
        <w:t>* Başka bir görüşe göre, Ay-Yıldız “Türklüğü", kırmızı zemin ise "vatanı" temsil etmektedir.</w:t>
      </w:r>
      <w:r w:rsidRPr="00E9020E">
        <w:rPr>
          <w:rFonts w:ascii="Arial" w:hAnsi="Arial" w:cs="Arial"/>
          <w:color w:val="666666"/>
          <w:sz w:val="24"/>
          <w:szCs w:val="24"/>
          <w:u w:val="single"/>
        </w:rPr>
        <w:br/>
      </w:r>
      <w:r w:rsidRPr="00E9020E">
        <w:rPr>
          <w:rFonts w:ascii="Arial" w:hAnsi="Arial" w:cs="Arial"/>
          <w:color w:val="666666"/>
          <w:sz w:val="24"/>
          <w:szCs w:val="24"/>
          <w:u w:val="single"/>
        </w:rPr>
        <w:br/>
      </w:r>
      <w:r w:rsidRPr="00E9020E">
        <w:rPr>
          <w:rFonts w:ascii="Arial" w:hAnsi="Arial" w:cs="Arial"/>
          <w:sz w:val="24"/>
          <w:szCs w:val="24"/>
        </w:rPr>
        <w:t>* Başka bir görüşe göre; Osmanlı Devleti Bayrağının değiştirilmiş bir versiyonudur.</w:t>
      </w:r>
      <w:r w:rsidRPr="00E9020E">
        <w:rPr>
          <w:rFonts w:ascii="Arial" w:hAnsi="Arial" w:cs="Arial"/>
          <w:color w:val="666666"/>
          <w:sz w:val="24"/>
          <w:szCs w:val="24"/>
          <w:u w:val="single"/>
        </w:rPr>
        <w:br/>
      </w:r>
      <w:r w:rsidRPr="00E9020E">
        <w:rPr>
          <w:rFonts w:ascii="Arial" w:hAnsi="Arial" w:cs="Arial"/>
          <w:color w:val="666666"/>
          <w:sz w:val="24"/>
          <w:szCs w:val="24"/>
          <w:u w:val="single"/>
        </w:rPr>
        <w:br/>
      </w:r>
      <w:r w:rsidRPr="00E9020E">
        <w:rPr>
          <w:rFonts w:ascii="Arial" w:hAnsi="Arial" w:cs="Arial"/>
          <w:sz w:val="24"/>
          <w:szCs w:val="24"/>
        </w:rPr>
        <w:t>* Başka bir görüşe göre; hilal "Allah"ı, yıldız "Peygamber"i temsil etmektedir.</w:t>
      </w:r>
    </w:p>
    <w:p w:rsidR="000F7506" w:rsidRPr="00E9020E" w:rsidRDefault="00D9733F" w:rsidP="009D5AE1">
      <w:pPr>
        <w:rPr>
          <w:rFonts w:ascii="Arial" w:hAnsi="Arial" w:cs="Arial"/>
          <w:sz w:val="24"/>
          <w:szCs w:val="24"/>
        </w:rPr>
      </w:pPr>
      <w:r w:rsidRPr="00E9020E">
        <w:rPr>
          <w:rFonts w:ascii="Arial" w:hAnsi="Arial" w:cs="Arial"/>
          <w:sz w:val="24"/>
          <w:szCs w:val="24"/>
        </w:rPr>
        <w:t xml:space="preserve">Tüm bu görüşler samimidir, değerlidir. </w:t>
      </w:r>
    </w:p>
    <w:p w:rsidR="00EA7AD6" w:rsidRPr="00E9020E" w:rsidRDefault="00D9733F" w:rsidP="009D5AE1">
      <w:pPr>
        <w:rPr>
          <w:rFonts w:ascii="Arial" w:hAnsi="Arial" w:cs="Arial"/>
          <w:sz w:val="24"/>
          <w:szCs w:val="24"/>
        </w:rPr>
      </w:pPr>
      <w:r w:rsidRPr="00E9020E">
        <w:rPr>
          <w:rFonts w:ascii="Arial" w:hAnsi="Arial" w:cs="Arial"/>
          <w:sz w:val="24"/>
          <w:szCs w:val="24"/>
        </w:rPr>
        <w:t xml:space="preserve">Ancak Bayrağımızın oluşumunu, kökenini ve esas anlamını bilmemiz gerekir. </w:t>
      </w:r>
      <w:r w:rsidR="009D5AE1" w:rsidRPr="00E9020E">
        <w:rPr>
          <w:rFonts w:ascii="Arial" w:hAnsi="Arial" w:cs="Arial"/>
          <w:color w:val="666666"/>
          <w:sz w:val="24"/>
          <w:szCs w:val="24"/>
          <w:u w:val="single"/>
        </w:rPr>
        <w:br/>
      </w:r>
      <w:r w:rsidR="009D5AE1" w:rsidRPr="00E9020E">
        <w:rPr>
          <w:rFonts w:ascii="Arial" w:hAnsi="Arial" w:cs="Arial"/>
          <w:color w:val="666666"/>
          <w:sz w:val="24"/>
          <w:szCs w:val="24"/>
          <w:u w:val="single"/>
        </w:rPr>
        <w:br/>
      </w:r>
      <w:r w:rsidR="009D5AE1" w:rsidRPr="00E9020E">
        <w:rPr>
          <w:rFonts w:ascii="Arial" w:hAnsi="Arial" w:cs="Arial"/>
          <w:sz w:val="24"/>
          <w:szCs w:val="24"/>
        </w:rPr>
        <w:t>Hilâl halindeki ay ile güneş veya yıldız işareti, Türk Bayrağı da dahil olmak üzere birçok Müslüman ülkenin bayrağında yer alan yaygın bir semboldür. Türk kültürünün doğduğu Türkeli çevres</w:t>
      </w:r>
      <w:r w:rsidRPr="00E9020E">
        <w:rPr>
          <w:rFonts w:ascii="Arial" w:hAnsi="Arial" w:cs="Arial"/>
          <w:sz w:val="24"/>
          <w:szCs w:val="24"/>
        </w:rPr>
        <w:t>inde, eski</w:t>
      </w:r>
      <w:r w:rsidR="003F4001" w:rsidRPr="00E9020E">
        <w:rPr>
          <w:rFonts w:ascii="Arial" w:hAnsi="Arial" w:cs="Arial"/>
          <w:sz w:val="24"/>
          <w:szCs w:val="24"/>
        </w:rPr>
        <w:t xml:space="preserve"> Türklerin G</w:t>
      </w:r>
      <w:r w:rsidRPr="00E9020E">
        <w:rPr>
          <w:rFonts w:ascii="Arial" w:hAnsi="Arial" w:cs="Arial"/>
          <w:sz w:val="24"/>
          <w:szCs w:val="24"/>
        </w:rPr>
        <w:t xml:space="preserve">ök </w:t>
      </w:r>
      <w:r w:rsidR="003F4001" w:rsidRPr="00E9020E">
        <w:rPr>
          <w:rFonts w:ascii="Arial" w:hAnsi="Arial" w:cs="Arial"/>
          <w:sz w:val="24"/>
          <w:szCs w:val="24"/>
        </w:rPr>
        <w:t xml:space="preserve">Tengri </w:t>
      </w:r>
      <w:r w:rsidRPr="00E9020E">
        <w:rPr>
          <w:rFonts w:ascii="Arial" w:hAnsi="Arial" w:cs="Arial"/>
          <w:sz w:val="24"/>
          <w:szCs w:val="24"/>
        </w:rPr>
        <w:t>inancı</w:t>
      </w:r>
      <w:r w:rsidR="009D5AE1" w:rsidRPr="00E9020E">
        <w:rPr>
          <w:rFonts w:ascii="Arial" w:hAnsi="Arial" w:cs="Arial"/>
          <w:sz w:val="24"/>
          <w:szCs w:val="24"/>
        </w:rPr>
        <w:t xml:space="preserve"> kozmolojisi içinde yer alan ast</w:t>
      </w:r>
      <w:r w:rsidR="00F21589" w:rsidRPr="00E9020E">
        <w:rPr>
          <w:rFonts w:ascii="Arial" w:hAnsi="Arial" w:cs="Arial"/>
          <w:sz w:val="24"/>
          <w:szCs w:val="24"/>
        </w:rPr>
        <w:t xml:space="preserve">ral ikonografi </w:t>
      </w:r>
      <w:r w:rsidR="009D5AE1" w:rsidRPr="00E9020E">
        <w:rPr>
          <w:rFonts w:ascii="Arial" w:hAnsi="Arial" w:cs="Arial"/>
          <w:sz w:val="24"/>
          <w:szCs w:val="24"/>
        </w:rPr>
        <w:t>zengin ve köklüdür. Astral simgeler, piktogram ve tamga şekline kadar gelişmiştir; hatta Kök Türk yazısında fonogram olarak görünürler.</w:t>
      </w:r>
      <w:r w:rsidR="009D5AE1" w:rsidRPr="00E9020E">
        <w:rPr>
          <w:rFonts w:ascii="Arial" w:hAnsi="Arial" w:cs="Arial"/>
          <w:color w:val="666666"/>
          <w:sz w:val="24"/>
          <w:szCs w:val="24"/>
          <w:u w:val="single"/>
        </w:rPr>
        <w:br/>
      </w:r>
      <w:r w:rsidR="009D5AE1" w:rsidRPr="00E9020E">
        <w:rPr>
          <w:rFonts w:ascii="Arial" w:hAnsi="Arial" w:cs="Arial"/>
          <w:color w:val="666666"/>
          <w:sz w:val="24"/>
          <w:szCs w:val="24"/>
          <w:u w:val="single"/>
        </w:rPr>
        <w:br/>
      </w:r>
      <w:r w:rsidR="009D5AE1" w:rsidRPr="00E9020E">
        <w:rPr>
          <w:rFonts w:ascii="Arial" w:hAnsi="Arial" w:cs="Arial"/>
          <w:sz w:val="24"/>
          <w:szCs w:val="24"/>
        </w:rPr>
        <w:t>Tartışmalarda en çok ay- yıldız üzerinde duruluyor. Bu simgelerin daha önce Bizanslılar tarafından kullanıldığı söylenerek sözde Türk Bayrağının Bizanslılardan alındığı ispatlanmaya çalışılmış. Bizanslıların bu simgeleri kullanıyor olması şaşırtıcı değil ki. Ay yıldızın kökeni Bizanslılardan çok önceye dayanır. Hatta insanlık tarihi kadar eskidir. İşin en güzel yanı bu simgeleri Türkler kullandıktan sonra İslam ülkeleri bu simgeleri benimseyerek kendileri de kullanmışlardır;</w:t>
      </w:r>
    </w:p>
    <w:p w:rsidR="001655FE" w:rsidRPr="00E9020E" w:rsidRDefault="009D5AE1" w:rsidP="002A28B3">
      <w:pPr>
        <w:rPr>
          <w:rFonts w:ascii="Arial" w:hAnsi="Arial" w:cs="Arial"/>
          <w:sz w:val="24"/>
          <w:szCs w:val="24"/>
        </w:rPr>
      </w:pPr>
      <w:r w:rsidRPr="00E9020E">
        <w:rPr>
          <w:rFonts w:ascii="Arial" w:hAnsi="Arial" w:cs="Arial"/>
          <w:sz w:val="24"/>
          <w:szCs w:val="24"/>
        </w:rPr>
        <w:lastRenderedPageBreak/>
        <w:t xml:space="preserve">Türk yazılı ve sözlü edebiyatında </w:t>
      </w:r>
      <w:r w:rsidR="0034650A" w:rsidRPr="00E9020E">
        <w:rPr>
          <w:rFonts w:ascii="Arial" w:hAnsi="Arial" w:cs="Arial"/>
          <w:sz w:val="24"/>
          <w:szCs w:val="24"/>
        </w:rPr>
        <w:t xml:space="preserve">da </w:t>
      </w:r>
      <w:r w:rsidRPr="00E9020E">
        <w:rPr>
          <w:rFonts w:ascii="Arial" w:hAnsi="Arial" w:cs="Arial"/>
          <w:sz w:val="24"/>
          <w:szCs w:val="24"/>
        </w:rPr>
        <w:t>“yıldız”; gelecek, üstün başarı, isim yapma, talih,</w:t>
      </w:r>
      <w:r w:rsidRPr="00E9020E">
        <w:rPr>
          <w:rFonts w:ascii="Arial" w:hAnsi="Arial" w:cs="Arial"/>
          <w:color w:val="666666"/>
          <w:sz w:val="24"/>
          <w:szCs w:val="24"/>
          <w:u w:val="single"/>
        </w:rPr>
        <w:t xml:space="preserve"> </w:t>
      </w:r>
      <w:r w:rsidRPr="00E9020E">
        <w:rPr>
          <w:rFonts w:ascii="Arial" w:hAnsi="Arial" w:cs="Arial"/>
          <w:sz w:val="24"/>
          <w:szCs w:val="24"/>
        </w:rPr>
        <w:t>erişilmez olma… anlamlarında kullanılır. Türk Bayrağındaki yıldız da Türk milletinin parlak geleceğinin simgesidir. Türk milletinin talihi bir yıldız gibi parlayacaktır, bu yıldız hiçbir zaman yok olmayacaktır.</w:t>
      </w:r>
    </w:p>
    <w:p w:rsidR="003668C6" w:rsidRPr="00E9020E" w:rsidRDefault="00C1614F" w:rsidP="002A28B3">
      <w:pPr>
        <w:rPr>
          <w:rFonts w:ascii="Arial" w:hAnsi="Arial" w:cs="Arial"/>
          <w:b/>
          <w:sz w:val="24"/>
          <w:szCs w:val="24"/>
          <w:shd w:val="clear" w:color="auto" w:fill="FFFFFF"/>
        </w:rPr>
      </w:pPr>
      <w:r w:rsidRPr="00E9020E">
        <w:rPr>
          <w:rFonts w:ascii="Arial" w:hAnsi="Arial" w:cs="Arial"/>
          <w:b/>
          <w:sz w:val="24"/>
          <w:szCs w:val="24"/>
          <w:shd w:val="clear" w:color="auto" w:fill="FFFFFF"/>
        </w:rPr>
        <w:t xml:space="preserve">TÜRK BAYRAĞININ KOZMİK KÖKENİ </w:t>
      </w:r>
      <w:r w:rsidR="00D9733F" w:rsidRPr="00E9020E">
        <w:rPr>
          <w:rFonts w:ascii="Arial" w:hAnsi="Arial" w:cs="Arial"/>
          <w:b/>
          <w:sz w:val="24"/>
          <w:szCs w:val="24"/>
          <w:shd w:val="clear" w:color="auto" w:fill="FFFFFF"/>
        </w:rPr>
        <w:t xml:space="preserve">NEDİR? </w:t>
      </w:r>
    </w:p>
    <w:p w:rsidR="00C1614F" w:rsidRPr="00E9020E" w:rsidRDefault="00C1614F" w:rsidP="00F00BBF">
      <w:pPr>
        <w:rPr>
          <w:rFonts w:ascii="Arial" w:hAnsi="Arial" w:cs="Arial"/>
          <w:color w:val="212529"/>
          <w:sz w:val="24"/>
          <w:szCs w:val="24"/>
          <w:shd w:val="clear" w:color="auto" w:fill="FFFFFF"/>
        </w:rPr>
      </w:pPr>
      <w:r w:rsidRPr="00E9020E">
        <w:rPr>
          <w:rFonts w:ascii="Arial" w:hAnsi="Arial" w:cs="Arial"/>
          <w:color w:val="212529"/>
          <w:sz w:val="24"/>
          <w:szCs w:val="24"/>
          <w:shd w:val="clear" w:color="auto" w:fill="FFFFFF"/>
        </w:rPr>
        <w:t>Genel kabul edilen görüşe göre Türk bayrağı rengini şehitlerin kanından, ilhamın</w:t>
      </w:r>
      <w:r w:rsidR="00F00BBF" w:rsidRPr="00E9020E">
        <w:rPr>
          <w:rFonts w:ascii="Arial" w:hAnsi="Arial" w:cs="Arial"/>
          <w:color w:val="212529"/>
          <w:sz w:val="24"/>
          <w:szCs w:val="24"/>
          <w:shd w:val="clear" w:color="auto" w:fill="FFFFFF"/>
        </w:rPr>
        <w:t>ı</w:t>
      </w:r>
      <w:r w:rsidRPr="00E9020E">
        <w:rPr>
          <w:rFonts w:ascii="Arial" w:hAnsi="Arial" w:cs="Arial"/>
          <w:color w:val="212529"/>
          <w:sz w:val="24"/>
          <w:szCs w:val="24"/>
          <w:shd w:val="clear" w:color="auto" w:fill="FFFFFF"/>
        </w:rPr>
        <w:t xml:space="preserve"> da bu kan gölün</w:t>
      </w:r>
      <w:r w:rsidR="00F00BBF" w:rsidRPr="00E9020E">
        <w:rPr>
          <w:rFonts w:ascii="Arial" w:hAnsi="Arial" w:cs="Arial"/>
          <w:color w:val="212529"/>
          <w:sz w:val="24"/>
          <w:szCs w:val="24"/>
          <w:shd w:val="clear" w:color="auto" w:fill="FFFFFF"/>
        </w:rPr>
        <w:t>e yansıyan ay ve yıldızdan almıştı</w:t>
      </w:r>
      <w:r w:rsidRPr="00E9020E">
        <w:rPr>
          <w:rFonts w:ascii="Arial" w:hAnsi="Arial" w:cs="Arial"/>
          <w:color w:val="212529"/>
          <w:sz w:val="24"/>
          <w:szCs w:val="24"/>
          <w:shd w:val="clear" w:color="auto" w:fill="FFFFFF"/>
        </w:rPr>
        <w:t>r.</w:t>
      </w:r>
      <w:r w:rsidR="00D9733F" w:rsidRPr="00E9020E">
        <w:rPr>
          <w:rFonts w:ascii="Arial" w:hAnsi="Arial" w:cs="Arial"/>
          <w:color w:val="212529"/>
          <w:sz w:val="24"/>
          <w:szCs w:val="24"/>
          <w:shd w:val="clear" w:color="auto" w:fill="FFFFFF"/>
        </w:rPr>
        <w:t>(</w:t>
      </w:r>
      <w:r w:rsidR="006F50B3" w:rsidRPr="00E9020E">
        <w:rPr>
          <w:rFonts w:ascii="Arial" w:hAnsi="Arial" w:cs="Arial"/>
          <w:color w:val="212529"/>
          <w:sz w:val="24"/>
          <w:szCs w:val="24"/>
          <w:shd w:val="clear" w:color="auto" w:fill="FFFFFF"/>
        </w:rPr>
        <w:t>1.</w:t>
      </w:r>
      <w:r w:rsidR="00891543" w:rsidRPr="00E9020E">
        <w:rPr>
          <w:rFonts w:ascii="Arial" w:hAnsi="Arial" w:cs="Arial"/>
          <w:color w:val="212529"/>
          <w:sz w:val="24"/>
          <w:szCs w:val="24"/>
          <w:shd w:val="clear" w:color="auto" w:fill="FFFFFF"/>
        </w:rPr>
        <w:t>Kosova savaşı 1.</w:t>
      </w:r>
      <w:r w:rsidR="00D9733F" w:rsidRPr="00E9020E">
        <w:rPr>
          <w:rFonts w:ascii="Arial" w:hAnsi="Arial" w:cs="Arial"/>
          <w:color w:val="212529"/>
          <w:sz w:val="24"/>
          <w:szCs w:val="24"/>
          <w:shd w:val="clear" w:color="auto" w:fill="FFFFFF"/>
        </w:rPr>
        <w:t>Murad’ın şehadeti</w:t>
      </w:r>
      <w:r w:rsidR="00D7219D" w:rsidRPr="00E9020E">
        <w:rPr>
          <w:rFonts w:ascii="Arial" w:hAnsi="Arial" w:cs="Arial"/>
          <w:color w:val="212529"/>
          <w:sz w:val="24"/>
          <w:szCs w:val="24"/>
          <w:shd w:val="clear" w:color="auto" w:fill="FFFFFF"/>
        </w:rPr>
        <w:t xml:space="preserve"> 1389</w:t>
      </w:r>
      <w:r w:rsidR="00D9733F" w:rsidRPr="00E9020E">
        <w:rPr>
          <w:rFonts w:ascii="Arial" w:hAnsi="Arial" w:cs="Arial"/>
          <w:color w:val="212529"/>
          <w:sz w:val="24"/>
          <w:szCs w:val="24"/>
          <w:shd w:val="clear" w:color="auto" w:fill="FFFFFF"/>
        </w:rPr>
        <w:t>)</w:t>
      </w:r>
      <w:r w:rsidRPr="00E9020E">
        <w:rPr>
          <w:rFonts w:ascii="Arial" w:hAnsi="Arial" w:cs="Arial"/>
          <w:color w:val="212529"/>
          <w:sz w:val="24"/>
          <w:szCs w:val="24"/>
          <w:shd w:val="clear" w:color="auto" w:fill="FFFFFF"/>
        </w:rPr>
        <w:t xml:space="preserve"> Bayrağımız hakkında bu </w:t>
      </w:r>
      <w:r w:rsidR="00F00BBF" w:rsidRPr="00E9020E">
        <w:rPr>
          <w:rFonts w:ascii="Arial" w:hAnsi="Arial" w:cs="Arial"/>
          <w:color w:val="212529"/>
          <w:sz w:val="24"/>
          <w:szCs w:val="24"/>
          <w:shd w:val="clear" w:color="auto" w:fill="FFFFFF"/>
        </w:rPr>
        <w:t xml:space="preserve">bilgi her ne kadar duygusal bir histe ve doğru olsa da, bu onun tarihsel gelişimini veya kökenini açıklamaya yetmemektedir. </w:t>
      </w:r>
    </w:p>
    <w:p w:rsidR="00F00BBF" w:rsidRPr="00E9020E" w:rsidRDefault="00F00BBF" w:rsidP="00F00BBF">
      <w:pPr>
        <w:rPr>
          <w:rFonts w:ascii="Arial" w:hAnsi="Arial" w:cs="Arial"/>
          <w:color w:val="212529"/>
          <w:sz w:val="24"/>
          <w:szCs w:val="24"/>
          <w:shd w:val="clear" w:color="auto" w:fill="FFFFFF"/>
        </w:rPr>
      </w:pPr>
      <w:r w:rsidRPr="00E9020E">
        <w:rPr>
          <w:rFonts w:ascii="Arial" w:hAnsi="Arial" w:cs="Arial"/>
          <w:color w:val="212529"/>
          <w:sz w:val="24"/>
          <w:szCs w:val="24"/>
          <w:shd w:val="clear" w:color="auto" w:fill="FFFFFF"/>
        </w:rPr>
        <w:t xml:space="preserve">O halde Türk bayrağının gerçek anlamı nedir? Bayrağımızın kökeni nerelere kadar uzanıyor? </w:t>
      </w:r>
    </w:p>
    <w:p w:rsidR="00D9733F" w:rsidRPr="00E9020E" w:rsidRDefault="00D80732" w:rsidP="00F00BBF">
      <w:pPr>
        <w:rPr>
          <w:rFonts w:ascii="Arial" w:hAnsi="Arial" w:cs="Arial"/>
          <w:color w:val="212529"/>
          <w:sz w:val="24"/>
          <w:szCs w:val="24"/>
          <w:shd w:val="clear" w:color="auto" w:fill="FFFFFF"/>
        </w:rPr>
      </w:pPr>
      <w:r w:rsidRPr="00E9020E">
        <w:rPr>
          <w:rFonts w:ascii="Arial" w:hAnsi="Arial" w:cs="Arial"/>
          <w:color w:val="212529"/>
          <w:sz w:val="24"/>
          <w:szCs w:val="24"/>
          <w:shd w:val="clear" w:color="auto" w:fill="FFFFFF"/>
        </w:rPr>
        <w:t>Ay-Yıldız, Türk kültürüne ve Bayrağına son yüzyıllarda girmemiştir. Son dönemde keşfedilen bazı Göktürk paralarında Ay-Yıldız motiflerini, bazı Hun dönemi paralarında Güneş-Ay sembollerini görmek mümkündür.</w:t>
      </w:r>
      <w:r w:rsidR="00AC23BA" w:rsidRPr="00E9020E">
        <w:rPr>
          <w:rFonts w:ascii="Arial" w:hAnsi="Arial" w:cs="Arial"/>
          <w:color w:val="212529"/>
          <w:sz w:val="24"/>
          <w:szCs w:val="24"/>
          <w:shd w:val="clear" w:color="auto" w:fill="FFFFFF"/>
        </w:rPr>
        <w:t xml:space="preserve"> </w:t>
      </w:r>
    </w:p>
    <w:p w:rsidR="001655FE" w:rsidRPr="00E9020E" w:rsidRDefault="000D7FD7" w:rsidP="00F00BBF">
      <w:pPr>
        <w:rPr>
          <w:rFonts w:ascii="Arial" w:hAnsi="Arial" w:cs="Arial"/>
          <w:color w:val="212529"/>
          <w:sz w:val="24"/>
          <w:szCs w:val="24"/>
          <w:shd w:val="clear" w:color="auto" w:fill="FFFFFF"/>
        </w:rPr>
      </w:pPr>
      <w:r w:rsidRPr="00E9020E">
        <w:rPr>
          <w:rFonts w:ascii="Arial" w:hAnsi="Arial" w:cs="Arial"/>
          <w:noProof/>
          <w:color w:val="212529"/>
          <w:sz w:val="24"/>
          <w:szCs w:val="24"/>
          <w:shd w:val="clear" w:color="auto" w:fill="FFFFFF"/>
          <w:lang w:eastAsia="tr-TR"/>
        </w:rPr>
        <w:drawing>
          <wp:inline distT="0" distB="0" distL="0" distR="0">
            <wp:extent cx="3171825" cy="1906398"/>
            <wp:effectExtent l="19050" t="0" r="9525" b="0"/>
            <wp:docPr id="12" name="Picture 13" descr="TÃ¼rk bayraÄÄ±nÄ±n kÃ¶ken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Ã¼rk bayraÄÄ±nÄ±n kÃ¶keni ile ilgili gÃ¶rsel sonucu"/>
                    <pic:cNvPicPr>
                      <a:picLocks noChangeAspect="1" noChangeArrowheads="1"/>
                    </pic:cNvPicPr>
                  </pic:nvPicPr>
                  <pic:blipFill>
                    <a:blip r:embed="rId5" cstate="print"/>
                    <a:srcRect/>
                    <a:stretch>
                      <a:fillRect/>
                    </a:stretch>
                  </pic:blipFill>
                  <pic:spPr bwMode="auto">
                    <a:xfrm>
                      <a:off x="0" y="0"/>
                      <a:ext cx="3171487" cy="1906195"/>
                    </a:xfrm>
                    <a:prstGeom prst="rect">
                      <a:avLst/>
                    </a:prstGeom>
                    <a:noFill/>
                    <a:ln w="9525">
                      <a:noFill/>
                      <a:miter lim="800000"/>
                      <a:headEnd/>
                      <a:tailEnd/>
                    </a:ln>
                  </pic:spPr>
                </pic:pic>
              </a:graphicData>
            </a:graphic>
          </wp:inline>
        </w:drawing>
      </w:r>
    </w:p>
    <w:p w:rsidR="001655FE" w:rsidRPr="00E9020E" w:rsidRDefault="001655FE" w:rsidP="00F00BBF">
      <w:pPr>
        <w:rPr>
          <w:rFonts w:ascii="Arial" w:hAnsi="Arial" w:cs="Arial"/>
          <w:color w:val="212529"/>
          <w:sz w:val="24"/>
          <w:szCs w:val="24"/>
          <w:shd w:val="clear" w:color="auto" w:fill="FFFFFF"/>
        </w:rPr>
      </w:pPr>
    </w:p>
    <w:p w:rsidR="00CB572C" w:rsidRPr="00E9020E" w:rsidRDefault="00CB572C" w:rsidP="00F00BBF">
      <w:pPr>
        <w:rPr>
          <w:rFonts w:ascii="Arial" w:hAnsi="Arial" w:cs="Arial"/>
          <w:color w:val="212529"/>
          <w:sz w:val="24"/>
          <w:szCs w:val="24"/>
          <w:shd w:val="clear" w:color="auto" w:fill="FFFFFF"/>
        </w:rPr>
      </w:pPr>
      <w:r w:rsidRPr="00E9020E">
        <w:rPr>
          <w:rFonts w:ascii="Arial" w:hAnsi="Arial" w:cs="Arial"/>
          <w:noProof/>
          <w:color w:val="212529"/>
          <w:sz w:val="24"/>
          <w:szCs w:val="24"/>
          <w:shd w:val="clear" w:color="auto" w:fill="FFFFFF"/>
          <w:lang w:eastAsia="tr-TR"/>
        </w:rPr>
        <w:drawing>
          <wp:inline distT="0" distB="0" distL="0" distR="0">
            <wp:extent cx="3295650" cy="1252111"/>
            <wp:effectExtent l="19050" t="0" r="0" b="0"/>
            <wp:docPr id="5" name="Picture 1" descr="TÃ¼rk bayraÄÄ±nÄ±n kÃ¶ken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Ã¼rk bayraÄÄ±nÄ±n kÃ¶keni ile ilgili gÃ¶rsel sonucu"/>
                    <pic:cNvPicPr>
                      <a:picLocks noChangeAspect="1" noChangeArrowheads="1"/>
                    </pic:cNvPicPr>
                  </pic:nvPicPr>
                  <pic:blipFill>
                    <a:blip r:embed="rId6" cstate="print"/>
                    <a:srcRect/>
                    <a:stretch>
                      <a:fillRect/>
                    </a:stretch>
                  </pic:blipFill>
                  <pic:spPr bwMode="auto">
                    <a:xfrm>
                      <a:off x="0" y="0"/>
                      <a:ext cx="3295650" cy="1252111"/>
                    </a:xfrm>
                    <a:prstGeom prst="rect">
                      <a:avLst/>
                    </a:prstGeom>
                    <a:noFill/>
                    <a:ln w="9525">
                      <a:noFill/>
                      <a:miter lim="800000"/>
                      <a:headEnd/>
                      <a:tailEnd/>
                    </a:ln>
                  </pic:spPr>
                </pic:pic>
              </a:graphicData>
            </a:graphic>
          </wp:inline>
        </w:drawing>
      </w:r>
    </w:p>
    <w:p w:rsidR="001655FE" w:rsidRPr="00E9020E" w:rsidRDefault="001655FE" w:rsidP="00F00BBF">
      <w:pPr>
        <w:rPr>
          <w:rFonts w:ascii="Arial" w:hAnsi="Arial" w:cs="Arial"/>
          <w:color w:val="212529"/>
          <w:sz w:val="24"/>
          <w:szCs w:val="24"/>
          <w:shd w:val="clear" w:color="auto" w:fill="FFFFFF"/>
        </w:rPr>
      </w:pPr>
    </w:p>
    <w:p w:rsidR="00CB572C" w:rsidRPr="00E9020E" w:rsidRDefault="00AC23BA" w:rsidP="00F00BBF">
      <w:pPr>
        <w:rPr>
          <w:rFonts w:ascii="Arial" w:hAnsi="Arial" w:cs="Arial"/>
          <w:color w:val="212529"/>
          <w:sz w:val="24"/>
          <w:szCs w:val="24"/>
          <w:shd w:val="clear" w:color="auto" w:fill="FFFFFF"/>
        </w:rPr>
      </w:pPr>
      <w:r w:rsidRPr="00E9020E">
        <w:rPr>
          <w:rFonts w:ascii="Arial" w:hAnsi="Arial" w:cs="Arial"/>
          <w:color w:val="212529"/>
          <w:sz w:val="24"/>
          <w:szCs w:val="24"/>
          <w:shd w:val="clear" w:color="auto" w:fill="FFFFFF"/>
        </w:rPr>
        <w:t xml:space="preserve">Türkler Ay-Yıldız sembolünü kullanmadan çok daha önce Kün-Ay sembolünü kullanmıştır. Kün-Ay sembolü Güneş ve Hilal halindeki Ay’dan oluşur. Çoğu zaman Güneş sembolünün ortasında bir nokta veya bir daire bulunur. Bu ayrıntı çok önemlidir. Çünkü bu nokta veya daire, aydınlığın karanlığa galip gelişini, Güneşin aydınlatma gücünün karanlığa baskın geldiğini gösterir. Türkler buna “Yaruk Irkı” der. Yani “Aydınlık sembolü” Kün-Ay sembolü birlikte düşünüldüğünde, aslında Bahar </w:t>
      </w:r>
      <w:r w:rsidRPr="00E9020E">
        <w:rPr>
          <w:rFonts w:ascii="Arial" w:hAnsi="Arial" w:cs="Arial"/>
          <w:color w:val="212529"/>
          <w:sz w:val="24"/>
          <w:szCs w:val="24"/>
          <w:shd w:val="clear" w:color="auto" w:fill="FFFFFF"/>
        </w:rPr>
        <w:lastRenderedPageBreak/>
        <w:t>Ay’ının ilk gününü ifade eder. Yeniden Dirilişi, Yeniden Doğuşu, Toprağın uyandığı günü yani İlkbahar Ekinoksunu (21 Mart) simgeler.</w:t>
      </w:r>
    </w:p>
    <w:p w:rsidR="00626C12" w:rsidRPr="00E9020E" w:rsidRDefault="00626C12" w:rsidP="00F00BBF">
      <w:pPr>
        <w:rPr>
          <w:rFonts w:ascii="Arial" w:hAnsi="Arial" w:cs="Arial"/>
          <w:color w:val="212529"/>
          <w:sz w:val="24"/>
          <w:szCs w:val="24"/>
          <w:shd w:val="clear" w:color="auto" w:fill="FFFFFF"/>
        </w:rPr>
      </w:pPr>
      <w:r w:rsidRPr="00E9020E">
        <w:rPr>
          <w:rFonts w:ascii="Arial" w:hAnsi="Arial" w:cs="Arial"/>
          <w:color w:val="212529"/>
          <w:sz w:val="24"/>
          <w:szCs w:val="24"/>
          <w:shd w:val="clear" w:color="auto" w:fill="FFFFFF"/>
        </w:rPr>
        <w:t xml:space="preserve">Kün-Ay sembolünün en eski halini Hakasya kaya resimlerinde görüyoruz. Dünya’nın en eski gözlemevlerinden biri olduğu düşünülen, doğal kaya yapılardan oluşan </w:t>
      </w:r>
      <w:r w:rsidR="00307421" w:rsidRPr="00E9020E">
        <w:rPr>
          <w:rFonts w:ascii="Arial" w:hAnsi="Arial" w:cs="Arial"/>
          <w:color w:val="212529"/>
          <w:sz w:val="24"/>
          <w:szCs w:val="24"/>
          <w:shd w:val="clear" w:color="auto" w:fill="FFFFFF"/>
        </w:rPr>
        <w:t>ve Sunduki adı verilen yerde keşfedilen bu Kün-Ay tamgası M.Ö. 17 bin yıllara tarihlenmektedir.</w:t>
      </w:r>
      <w:r w:rsidR="0033185E" w:rsidRPr="00E9020E">
        <w:rPr>
          <w:rFonts w:ascii="Arial" w:hAnsi="Arial" w:cs="Arial"/>
          <w:color w:val="212529"/>
          <w:sz w:val="24"/>
          <w:szCs w:val="24"/>
          <w:shd w:val="clear" w:color="auto" w:fill="FFFFFF"/>
        </w:rPr>
        <w:t xml:space="preserve"> </w:t>
      </w:r>
    </w:p>
    <w:p w:rsidR="00CB572C" w:rsidRPr="00E9020E" w:rsidRDefault="0033185E" w:rsidP="00F00BBF">
      <w:pPr>
        <w:rPr>
          <w:rFonts w:ascii="Arial" w:hAnsi="Arial" w:cs="Arial"/>
          <w:color w:val="212529"/>
          <w:sz w:val="24"/>
          <w:szCs w:val="24"/>
          <w:shd w:val="clear" w:color="auto" w:fill="FFFFFF"/>
        </w:rPr>
      </w:pPr>
      <w:r w:rsidRPr="00E9020E">
        <w:rPr>
          <w:rFonts w:ascii="Arial" w:hAnsi="Arial" w:cs="Arial"/>
          <w:color w:val="212529"/>
          <w:sz w:val="24"/>
          <w:szCs w:val="24"/>
          <w:shd w:val="clear" w:color="auto" w:fill="FFFFFF"/>
        </w:rPr>
        <w:t xml:space="preserve">Burasının hem bir gözlemevi olması hem de aynı yerde bulunan kayalara işlenen betimlemenin Hilal şeklindeki Ay’la birlikte ortasında bir daire olan Güneş sembolünü göstermesi çok manidardır. Hakasya’daki Kün-Ay sembolünün aynısını binlerce yıl sonra Anadolu’da Göbeklitepe tapınaklarında da rastlamaktayız. Birbirinin birebir aynısı olan bu iki sembol, iki coğrafya arasında kültürel bir bağ olduğunu da göstermektedir. </w:t>
      </w:r>
    </w:p>
    <w:p w:rsidR="0003667F" w:rsidRPr="00E9020E" w:rsidRDefault="0003667F" w:rsidP="00F00BBF">
      <w:pPr>
        <w:rPr>
          <w:rFonts w:ascii="Arial" w:hAnsi="Arial" w:cs="Arial"/>
          <w:color w:val="212529"/>
          <w:sz w:val="24"/>
          <w:szCs w:val="24"/>
          <w:shd w:val="clear" w:color="auto" w:fill="FFFFFF"/>
        </w:rPr>
      </w:pPr>
      <w:r w:rsidRPr="00E9020E">
        <w:rPr>
          <w:rFonts w:ascii="Arial" w:hAnsi="Arial" w:cs="Arial"/>
          <w:color w:val="212529"/>
          <w:sz w:val="24"/>
          <w:szCs w:val="24"/>
          <w:shd w:val="clear" w:color="auto" w:fill="FFFFFF"/>
        </w:rPr>
        <w:t xml:space="preserve">Göbeklitepe’deki Kün-Ay tamgası Anadolu topraklarında yer alan en eski tarihli Kün-Ay tamgası olma özelliğini de taşır. </w:t>
      </w:r>
    </w:p>
    <w:p w:rsidR="001655FE" w:rsidRPr="00E9020E" w:rsidRDefault="0003667F" w:rsidP="00F00BBF">
      <w:pPr>
        <w:rPr>
          <w:rFonts w:ascii="Arial" w:hAnsi="Arial" w:cs="Arial"/>
          <w:color w:val="212529"/>
          <w:sz w:val="24"/>
          <w:szCs w:val="24"/>
          <w:shd w:val="clear" w:color="auto" w:fill="FFFFFF"/>
        </w:rPr>
      </w:pPr>
      <w:r w:rsidRPr="00E9020E">
        <w:rPr>
          <w:rFonts w:ascii="Arial" w:hAnsi="Arial" w:cs="Arial"/>
          <w:color w:val="212529"/>
          <w:sz w:val="24"/>
          <w:szCs w:val="24"/>
          <w:shd w:val="clear" w:color="auto" w:fill="FFFFFF"/>
        </w:rPr>
        <w:t>Kün-Ay sembolü M.Ö. ilk bin yılda Çu Türklerinin bayraklarında da kullanılmıştır. Bugün Moğolistan’ın Bayrağında da Kün-Ay sembolü kullanılmaktadır.</w:t>
      </w:r>
    </w:p>
    <w:p w:rsidR="001655FE" w:rsidRPr="00E9020E" w:rsidRDefault="001655FE" w:rsidP="00F00BBF">
      <w:pPr>
        <w:rPr>
          <w:rFonts w:ascii="Arial" w:hAnsi="Arial" w:cs="Arial"/>
          <w:color w:val="212529"/>
          <w:sz w:val="24"/>
          <w:szCs w:val="24"/>
          <w:shd w:val="clear" w:color="auto" w:fill="FFFFFF"/>
        </w:rPr>
      </w:pPr>
      <w:r w:rsidRPr="00E9020E">
        <w:rPr>
          <w:rFonts w:ascii="Arial" w:hAnsi="Arial" w:cs="Arial"/>
          <w:noProof/>
          <w:color w:val="212529"/>
          <w:sz w:val="24"/>
          <w:szCs w:val="24"/>
          <w:shd w:val="clear" w:color="auto" w:fill="FFFFFF"/>
          <w:lang w:eastAsia="tr-TR"/>
        </w:rPr>
        <w:drawing>
          <wp:inline distT="0" distB="0" distL="0" distR="0">
            <wp:extent cx="2847975" cy="1272096"/>
            <wp:effectExtent l="19050" t="0" r="9525" b="0"/>
            <wp:docPr id="16" name="Picture 4" descr="TÃ¼rk bayraÄÄ±nÄ±n kÃ¶ken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Ã¼rk bayraÄÄ±nÄ±n kÃ¶keni ile ilgili gÃ¶rsel sonucu"/>
                    <pic:cNvPicPr>
                      <a:picLocks noChangeAspect="1" noChangeArrowheads="1"/>
                    </pic:cNvPicPr>
                  </pic:nvPicPr>
                  <pic:blipFill>
                    <a:blip r:embed="rId7" cstate="print"/>
                    <a:srcRect/>
                    <a:stretch>
                      <a:fillRect/>
                    </a:stretch>
                  </pic:blipFill>
                  <pic:spPr bwMode="auto">
                    <a:xfrm>
                      <a:off x="0" y="0"/>
                      <a:ext cx="2847975" cy="1272096"/>
                    </a:xfrm>
                    <a:prstGeom prst="rect">
                      <a:avLst/>
                    </a:prstGeom>
                    <a:noFill/>
                    <a:ln w="9525">
                      <a:noFill/>
                      <a:miter lim="800000"/>
                      <a:headEnd/>
                      <a:tailEnd/>
                    </a:ln>
                  </pic:spPr>
                </pic:pic>
              </a:graphicData>
            </a:graphic>
          </wp:inline>
        </w:drawing>
      </w:r>
    </w:p>
    <w:p w:rsidR="0003667F" w:rsidRPr="00E9020E" w:rsidRDefault="0003667F" w:rsidP="00F00BBF">
      <w:pPr>
        <w:rPr>
          <w:rFonts w:ascii="Arial" w:hAnsi="Arial" w:cs="Arial"/>
          <w:color w:val="212529"/>
          <w:sz w:val="24"/>
          <w:szCs w:val="24"/>
          <w:shd w:val="clear" w:color="auto" w:fill="FFFFFF"/>
        </w:rPr>
      </w:pPr>
      <w:r w:rsidRPr="00E9020E">
        <w:rPr>
          <w:rFonts w:ascii="Arial" w:hAnsi="Arial" w:cs="Arial"/>
          <w:noProof/>
          <w:color w:val="212529"/>
          <w:sz w:val="24"/>
          <w:szCs w:val="24"/>
          <w:shd w:val="clear" w:color="auto" w:fill="FFFFFF"/>
          <w:lang w:eastAsia="tr-TR"/>
        </w:rPr>
        <w:drawing>
          <wp:inline distT="0" distB="0" distL="0" distR="0">
            <wp:extent cx="2066925" cy="1376890"/>
            <wp:effectExtent l="19050" t="0" r="0" b="0"/>
            <wp:docPr id="9" name="Picture 1" descr="moÄol imparatorluÄu bay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Äol imparatorluÄu bayrak"/>
                    <pic:cNvPicPr>
                      <a:picLocks noChangeAspect="1" noChangeArrowheads="1"/>
                    </pic:cNvPicPr>
                  </pic:nvPicPr>
                  <pic:blipFill>
                    <a:blip r:embed="rId8" cstate="print"/>
                    <a:srcRect/>
                    <a:stretch>
                      <a:fillRect/>
                    </a:stretch>
                  </pic:blipFill>
                  <pic:spPr bwMode="auto">
                    <a:xfrm>
                      <a:off x="0" y="0"/>
                      <a:ext cx="2066360" cy="1376514"/>
                    </a:xfrm>
                    <a:prstGeom prst="rect">
                      <a:avLst/>
                    </a:prstGeom>
                    <a:noFill/>
                    <a:ln w="9525">
                      <a:noFill/>
                      <a:miter lim="800000"/>
                      <a:headEnd/>
                      <a:tailEnd/>
                    </a:ln>
                  </pic:spPr>
                </pic:pic>
              </a:graphicData>
            </a:graphic>
          </wp:inline>
        </w:drawing>
      </w:r>
    </w:p>
    <w:p w:rsidR="0003667F" w:rsidRPr="00E9020E" w:rsidRDefault="0003667F" w:rsidP="00F00BBF">
      <w:pPr>
        <w:rPr>
          <w:rFonts w:ascii="Arial" w:hAnsi="Arial" w:cs="Arial"/>
          <w:i/>
          <w:color w:val="212529"/>
          <w:sz w:val="24"/>
          <w:szCs w:val="24"/>
          <w:shd w:val="clear" w:color="auto" w:fill="FFFFFF"/>
        </w:rPr>
      </w:pPr>
      <w:r w:rsidRPr="00E9020E">
        <w:rPr>
          <w:rFonts w:ascii="Arial" w:hAnsi="Arial" w:cs="Arial"/>
          <w:i/>
          <w:color w:val="212529"/>
          <w:sz w:val="24"/>
          <w:szCs w:val="24"/>
          <w:shd w:val="clear" w:color="auto" w:fill="FFFFFF"/>
        </w:rPr>
        <w:t xml:space="preserve">Cengiz Han’ın Bayrağı </w:t>
      </w:r>
    </w:p>
    <w:p w:rsidR="0003667F" w:rsidRPr="00E9020E" w:rsidRDefault="0003667F" w:rsidP="00F00BBF">
      <w:pPr>
        <w:rPr>
          <w:rFonts w:ascii="Arial" w:hAnsi="Arial" w:cs="Arial"/>
          <w:sz w:val="24"/>
          <w:szCs w:val="24"/>
        </w:rPr>
      </w:pPr>
      <w:r w:rsidRPr="00E9020E">
        <w:rPr>
          <w:rFonts w:ascii="Arial" w:hAnsi="Arial" w:cs="Arial"/>
          <w:noProof/>
          <w:color w:val="212529"/>
          <w:sz w:val="24"/>
          <w:szCs w:val="24"/>
          <w:shd w:val="clear" w:color="auto" w:fill="FFFFFF"/>
          <w:lang w:eastAsia="tr-TR"/>
        </w:rPr>
        <w:drawing>
          <wp:inline distT="0" distB="0" distL="0" distR="0">
            <wp:extent cx="2152650" cy="1076325"/>
            <wp:effectExtent l="19050" t="0" r="0" b="0"/>
            <wp:docPr id="8" name="Picture 4" descr="moÄolistan bayraÄ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Äolistan bayraÄÄ± ile ilgili gÃ¶rsel sonucu"/>
                    <pic:cNvPicPr>
                      <a:picLocks noChangeAspect="1" noChangeArrowheads="1"/>
                    </pic:cNvPicPr>
                  </pic:nvPicPr>
                  <pic:blipFill>
                    <a:blip r:embed="rId9" cstate="print"/>
                    <a:srcRect/>
                    <a:stretch>
                      <a:fillRect/>
                    </a:stretch>
                  </pic:blipFill>
                  <pic:spPr bwMode="auto">
                    <a:xfrm>
                      <a:off x="0" y="0"/>
                      <a:ext cx="2155501" cy="1077750"/>
                    </a:xfrm>
                    <a:prstGeom prst="rect">
                      <a:avLst/>
                    </a:prstGeom>
                    <a:noFill/>
                    <a:ln w="9525">
                      <a:noFill/>
                      <a:miter lim="800000"/>
                      <a:headEnd/>
                      <a:tailEnd/>
                    </a:ln>
                  </pic:spPr>
                </pic:pic>
              </a:graphicData>
            </a:graphic>
          </wp:inline>
        </w:drawing>
      </w:r>
    </w:p>
    <w:p w:rsidR="0003667F" w:rsidRPr="00E9020E" w:rsidRDefault="0003667F" w:rsidP="00F00BBF">
      <w:pPr>
        <w:rPr>
          <w:rFonts w:ascii="Arial" w:hAnsi="Arial" w:cs="Arial"/>
          <w:i/>
          <w:sz w:val="24"/>
          <w:szCs w:val="24"/>
        </w:rPr>
      </w:pPr>
      <w:r w:rsidRPr="00E9020E">
        <w:rPr>
          <w:rFonts w:ascii="Arial" w:hAnsi="Arial" w:cs="Arial"/>
          <w:i/>
          <w:sz w:val="24"/>
          <w:szCs w:val="24"/>
        </w:rPr>
        <w:t xml:space="preserve">Moğolistan Bayrağı </w:t>
      </w:r>
    </w:p>
    <w:p w:rsidR="001A10E8" w:rsidRPr="00E9020E" w:rsidRDefault="001A10E8" w:rsidP="00F00BBF">
      <w:pPr>
        <w:rPr>
          <w:rFonts w:ascii="Arial" w:hAnsi="Arial" w:cs="Arial"/>
          <w:sz w:val="24"/>
          <w:szCs w:val="24"/>
        </w:rPr>
      </w:pPr>
      <w:r w:rsidRPr="00E9020E">
        <w:rPr>
          <w:rFonts w:ascii="Arial" w:hAnsi="Arial" w:cs="Arial"/>
          <w:noProof/>
          <w:sz w:val="24"/>
          <w:szCs w:val="24"/>
          <w:lang w:eastAsia="tr-TR"/>
        </w:rPr>
        <w:lastRenderedPageBreak/>
        <w:drawing>
          <wp:inline distT="0" distB="0" distL="0" distR="0">
            <wp:extent cx="2200275" cy="1100138"/>
            <wp:effectExtent l="19050" t="0" r="9525" b="0"/>
            <wp:docPr id="1" name="Picture 1" descr="kazakistan bayraÄ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zakistan bayraÄÄ± ile ilgili gÃ¶rsel sonucu"/>
                    <pic:cNvPicPr>
                      <a:picLocks noChangeAspect="1" noChangeArrowheads="1"/>
                    </pic:cNvPicPr>
                  </pic:nvPicPr>
                  <pic:blipFill>
                    <a:blip r:embed="rId10" cstate="print"/>
                    <a:srcRect/>
                    <a:stretch>
                      <a:fillRect/>
                    </a:stretch>
                  </pic:blipFill>
                  <pic:spPr bwMode="auto">
                    <a:xfrm>
                      <a:off x="0" y="0"/>
                      <a:ext cx="2200275" cy="1100138"/>
                    </a:xfrm>
                    <a:prstGeom prst="rect">
                      <a:avLst/>
                    </a:prstGeom>
                    <a:noFill/>
                    <a:ln w="9525">
                      <a:noFill/>
                      <a:miter lim="800000"/>
                      <a:headEnd/>
                      <a:tailEnd/>
                    </a:ln>
                  </pic:spPr>
                </pic:pic>
              </a:graphicData>
            </a:graphic>
          </wp:inline>
        </w:drawing>
      </w:r>
    </w:p>
    <w:p w:rsidR="001A10E8" w:rsidRPr="00E9020E" w:rsidRDefault="001A10E8" w:rsidP="00F00BBF">
      <w:pPr>
        <w:rPr>
          <w:rFonts w:ascii="Arial" w:hAnsi="Arial" w:cs="Arial"/>
          <w:i/>
          <w:sz w:val="24"/>
          <w:szCs w:val="24"/>
        </w:rPr>
      </w:pPr>
      <w:r w:rsidRPr="00E9020E">
        <w:rPr>
          <w:rFonts w:ascii="Arial" w:hAnsi="Arial" w:cs="Arial"/>
          <w:i/>
          <w:sz w:val="24"/>
          <w:szCs w:val="24"/>
        </w:rPr>
        <w:t xml:space="preserve">Kazakistan Bayrağı (Kartal Ay konumunda ve Kün=Güneş) </w:t>
      </w:r>
    </w:p>
    <w:p w:rsidR="001655FE" w:rsidRPr="00E9020E" w:rsidRDefault="001655FE" w:rsidP="00F00BBF">
      <w:pPr>
        <w:rPr>
          <w:rFonts w:ascii="Arial" w:hAnsi="Arial" w:cs="Arial"/>
          <w:sz w:val="24"/>
          <w:szCs w:val="24"/>
        </w:rPr>
      </w:pPr>
    </w:p>
    <w:p w:rsidR="0003667F" w:rsidRPr="00E9020E" w:rsidRDefault="00D43AE5" w:rsidP="00F00BBF">
      <w:pPr>
        <w:rPr>
          <w:rFonts w:ascii="Arial" w:hAnsi="Arial" w:cs="Arial"/>
          <w:sz w:val="24"/>
          <w:szCs w:val="24"/>
        </w:rPr>
      </w:pPr>
      <w:r w:rsidRPr="00E9020E">
        <w:rPr>
          <w:rFonts w:ascii="Arial" w:hAnsi="Arial" w:cs="Arial"/>
          <w:sz w:val="24"/>
          <w:szCs w:val="24"/>
        </w:rPr>
        <w:t xml:space="preserve">İlkbahar Ekinoksunu, dolayısıyla Türklerin “Ulu Kün” bayramını da simgeleyen Kün-Ay sembolü daha sonradan Sümerliler zamanında Ay-Yıldız biçimine dönüşmüştür. </w:t>
      </w:r>
    </w:p>
    <w:p w:rsidR="00821EED" w:rsidRPr="00E9020E" w:rsidRDefault="00821EED" w:rsidP="00F00BBF">
      <w:pPr>
        <w:rPr>
          <w:rFonts w:ascii="Arial" w:hAnsi="Arial" w:cs="Arial"/>
          <w:sz w:val="24"/>
          <w:szCs w:val="24"/>
        </w:rPr>
      </w:pPr>
    </w:p>
    <w:p w:rsidR="00821EED" w:rsidRPr="00E9020E" w:rsidRDefault="00D43AE5" w:rsidP="00F00BBF">
      <w:pPr>
        <w:rPr>
          <w:rFonts w:ascii="Arial" w:hAnsi="Arial" w:cs="Arial"/>
          <w:sz w:val="24"/>
          <w:szCs w:val="24"/>
        </w:rPr>
      </w:pPr>
      <w:r w:rsidRPr="00E9020E">
        <w:rPr>
          <w:rFonts w:ascii="Arial" w:hAnsi="Arial" w:cs="Arial"/>
          <w:noProof/>
          <w:sz w:val="24"/>
          <w:szCs w:val="24"/>
          <w:lang w:eastAsia="tr-TR"/>
        </w:rPr>
        <w:drawing>
          <wp:inline distT="0" distB="0" distL="0" distR="0">
            <wp:extent cx="2505075" cy="831150"/>
            <wp:effectExtent l="19050" t="0" r="9525" b="0"/>
            <wp:docPr id="11" name="Picture 16" descr="gÃ¼neÅ ay sembolÃ¼nÃ¼n ay yÄ±ldÄ±za dÃ¶nÃ¼Åmes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Ã¼neÅ ay sembolÃ¼nÃ¼n ay yÄ±ldÄ±za dÃ¶nÃ¼Åmesi ile ilgili gÃ¶rsel sonucu"/>
                    <pic:cNvPicPr>
                      <a:picLocks noChangeAspect="1" noChangeArrowheads="1"/>
                    </pic:cNvPicPr>
                  </pic:nvPicPr>
                  <pic:blipFill>
                    <a:blip r:embed="rId11" cstate="print"/>
                    <a:srcRect/>
                    <a:stretch>
                      <a:fillRect/>
                    </a:stretch>
                  </pic:blipFill>
                  <pic:spPr bwMode="auto">
                    <a:xfrm>
                      <a:off x="0" y="0"/>
                      <a:ext cx="2508937" cy="832431"/>
                    </a:xfrm>
                    <a:prstGeom prst="rect">
                      <a:avLst/>
                    </a:prstGeom>
                    <a:noFill/>
                    <a:ln w="9525">
                      <a:noFill/>
                      <a:miter lim="800000"/>
                      <a:headEnd/>
                      <a:tailEnd/>
                    </a:ln>
                  </pic:spPr>
                </pic:pic>
              </a:graphicData>
            </a:graphic>
          </wp:inline>
        </w:drawing>
      </w:r>
    </w:p>
    <w:p w:rsidR="001655FE" w:rsidRPr="00E9020E" w:rsidRDefault="00D43AE5" w:rsidP="002A28B3">
      <w:pPr>
        <w:rPr>
          <w:rFonts w:ascii="Arial" w:hAnsi="Arial" w:cs="Arial"/>
          <w:sz w:val="24"/>
          <w:szCs w:val="24"/>
        </w:rPr>
      </w:pPr>
      <w:r w:rsidRPr="00E9020E">
        <w:rPr>
          <w:rFonts w:ascii="Arial" w:hAnsi="Arial" w:cs="Arial"/>
          <w:sz w:val="24"/>
          <w:szCs w:val="24"/>
        </w:rPr>
        <w:t>Ay-Yıldız Sümerlilerde de yeniden doğuşun ve tarımın sembolü olmuştur. Bir tarım toplumu için İlkbahar Ekinoksu hayati öneme haizdir. Sümerliler de bunun kıymetini bilmiştir. Sümerlilerden sonra Hititler, Etrüskler, Romalılar ve Yunanlılar da Ay-Yıldız</w:t>
      </w:r>
      <w:r w:rsidR="000D7FD7" w:rsidRPr="00E9020E">
        <w:rPr>
          <w:rFonts w:ascii="Arial" w:hAnsi="Arial" w:cs="Arial"/>
          <w:sz w:val="24"/>
          <w:szCs w:val="24"/>
        </w:rPr>
        <w:t xml:space="preserve"> </w:t>
      </w:r>
      <w:r w:rsidRPr="00E9020E">
        <w:rPr>
          <w:rFonts w:ascii="Arial" w:hAnsi="Arial" w:cs="Arial"/>
          <w:sz w:val="24"/>
          <w:szCs w:val="24"/>
        </w:rPr>
        <w:t>sembolünü kullanmışlardır. Bu kültürlerin hepsinde Ay-Yıldız yeniden doğuşun sembolü olmuştur.</w:t>
      </w:r>
    </w:p>
    <w:p w:rsidR="000D7FD7" w:rsidRPr="00E9020E" w:rsidRDefault="000D7FD7" w:rsidP="002A28B3">
      <w:pPr>
        <w:rPr>
          <w:rFonts w:ascii="Arial" w:hAnsi="Arial" w:cs="Arial"/>
          <w:sz w:val="24"/>
          <w:szCs w:val="24"/>
        </w:rPr>
      </w:pPr>
      <w:r w:rsidRPr="00E9020E">
        <w:rPr>
          <w:rFonts w:ascii="Arial" w:hAnsi="Arial" w:cs="Arial"/>
          <w:noProof/>
          <w:sz w:val="24"/>
          <w:szCs w:val="24"/>
          <w:lang w:eastAsia="tr-TR"/>
        </w:rPr>
        <w:drawing>
          <wp:inline distT="0" distB="0" distL="0" distR="0">
            <wp:extent cx="1495425" cy="1696627"/>
            <wp:effectExtent l="19050" t="0" r="9525" b="0"/>
            <wp:docPr id="14" name="Picture 10" descr="TÃ¼rk bayraÄÄ±nÄ±n kÃ¶ken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Ã¼rk bayraÄÄ±nÄ±n kÃ¶keni ile ilgili gÃ¶rsel sonucu"/>
                    <pic:cNvPicPr>
                      <a:picLocks noChangeAspect="1" noChangeArrowheads="1"/>
                    </pic:cNvPicPr>
                  </pic:nvPicPr>
                  <pic:blipFill>
                    <a:blip r:embed="rId12" cstate="print"/>
                    <a:srcRect/>
                    <a:stretch>
                      <a:fillRect/>
                    </a:stretch>
                  </pic:blipFill>
                  <pic:spPr bwMode="auto">
                    <a:xfrm>
                      <a:off x="0" y="0"/>
                      <a:ext cx="1503195" cy="1705442"/>
                    </a:xfrm>
                    <a:prstGeom prst="rect">
                      <a:avLst/>
                    </a:prstGeom>
                    <a:noFill/>
                    <a:ln w="9525">
                      <a:noFill/>
                      <a:miter lim="800000"/>
                      <a:headEnd/>
                      <a:tailEnd/>
                    </a:ln>
                  </pic:spPr>
                </pic:pic>
              </a:graphicData>
            </a:graphic>
          </wp:inline>
        </w:drawing>
      </w:r>
    </w:p>
    <w:p w:rsidR="001655FE" w:rsidRPr="00E9020E" w:rsidRDefault="000D7FD7" w:rsidP="002A28B3">
      <w:pPr>
        <w:rPr>
          <w:rFonts w:ascii="Arial" w:hAnsi="Arial" w:cs="Arial"/>
          <w:sz w:val="24"/>
          <w:szCs w:val="24"/>
        </w:rPr>
      </w:pPr>
      <w:r w:rsidRPr="00E9020E">
        <w:rPr>
          <w:rFonts w:ascii="Arial" w:hAnsi="Arial" w:cs="Arial"/>
          <w:noProof/>
          <w:sz w:val="24"/>
          <w:szCs w:val="24"/>
          <w:lang w:eastAsia="tr-TR"/>
        </w:rPr>
        <w:drawing>
          <wp:inline distT="0" distB="0" distL="0" distR="0">
            <wp:extent cx="1143000" cy="1489251"/>
            <wp:effectExtent l="19050" t="0" r="0" b="0"/>
            <wp:docPr id="15" name="Picture 7" descr="TÃ¼rk bayraÄÄ±nÄ±n kÃ¶ken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Ã¼rk bayraÄÄ±nÄ±n kÃ¶keni ile ilgili gÃ¶rsel sonucu"/>
                    <pic:cNvPicPr>
                      <a:picLocks noChangeAspect="1" noChangeArrowheads="1"/>
                    </pic:cNvPicPr>
                  </pic:nvPicPr>
                  <pic:blipFill>
                    <a:blip r:embed="rId13" cstate="print"/>
                    <a:srcRect/>
                    <a:stretch>
                      <a:fillRect/>
                    </a:stretch>
                  </pic:blipFill>
                  <pic:spPr bwMode="auto">
                    <a:xfrm>
                      <a:off x="0" y="0"/>
                      <a:ext cx="1144508" cy="1491215"/>
                    </a:xfrm>
                    <a:prstGeom prst="rect">
                      <a:avLst/>
                    </a:prstGeom>
                    <a:noFill/>
                    <a:ln w="9525">
                      <a:noFill/>
                      <a:miter lim="800000"/>
                      <a:headEnd/>
                      <a:tailEnd/>
                    </a:ln>
                  </pic:spPr>
                </pic:pic>
              </a:graphicData>
            </a:graphic>
          </wp:inline>
        </w:drawing>
      </w:r>
    </w:p>
    <w:p w:rsidR="00D43AE5" w:rsidRPr="00E9020E" w:rsidRDefault="00D43AE5" w:rsidP="002A28B3">
      <w:pPr>
        <w:rPr>
          <w:rFonts w:ascii="Arial" w:hAnsi="Arial" w:cs="Arial"/>
          <w:sz w:val="24"/>
          <w:szCs w:val="24"/>
        </w:rPr>
      </w:pPr>
      <w:r w:rsidRPr="00E9020E">
        <w:rPr>
          <w:rFonts w:ascii="Arial" w:hAnsi="Arial" w:cs="Arial"/>
          <w:sz w:val="24"/>
          <w:szCs w:val="24"/>
        </w:rPr>
        <w:lastRenderedPageBreak/>
        <w:t xml:space="preserve">O halde Türk Bayrağının kökeni Kün-Ay tamgasıdır. Bunun ilk örnekleri de Hakasya ve Göbeklitepe’de bulunmaktadır. </w:t>
      </w:r>
      <w:r w:rsidR="004077E3" w:rsidRPr="00E9020E">
        <w:rPr>
          <w:rFonts w:ascii="Arial" w:hAnsi="Arial" w:cs="Arial"/>
          <w:sz w:val="24"/>
          <w:szCs w:val="24"/>
        </w:rPr>
        <w:t>Türk Bayrağının kökeni</w:t>
      </w:r>
      <w:r w:rsidR="007D3E1F" w:rsidRPr="00E9020E">
        <w:rPr>
          <w:rFonts w:ascii="Arial" w:hAnsi="Arial" w:cs="Arial"/>
          <w:sz w:val="24"/>
          <w:szCs w:val="24"/>
        </w:rPr>
        <w:t xml:space="preserve"> zaman olarak bilinenden çok eskiye M.Ö. 17 binli yıllara kadar daynmaktadır. </w:t>
      </w:r>
    </w:p>
    <w:p w:rsidR="007D3E1F" w:rsidRPr="00E9020E" w:rsidRDefault="007D3E1F" w:rsidP="002A28B3">
      <w:pPr>
        <w:rPr>
          <w:rFonts w:ascii="Arial" w:hAnsi="Arial" w:cs="Arial"/>
          <w:sz w:val="24"/>
          <w:szCs w:val="24"/>
        </w:rPr>
      </w:pPr>
      <w:r w:rsidRPr="00E9020E">
        <w:rPr>
          <w:rFonts w:ascii="Arial" w:hAnsi="Arial" w:cs="Arial"/>
          <w:sz w:val="24"/>
          <w:szCs w:val="24"/>
        </w:rPr>
        <w:t xml:space="preserve">Türk Bayrağının gerçek anlamı ise; </w:t>
      </w:r>
    </w:p>
    <w:p w:rsidR="001655FE" w:rsidRDefault="007D3E1F" w:rsidP="002A28B3">
      <w:pPr>
        <w:rPr>
          <w:rFonts w:ascii="Arial" w:hAnsi="Arial" w:cs="Arial"/>
          <w:sz w:val="24"/>
          <w:szCs w:val="24"/>
        </w:rPr>
      </w:pPr>
      <w:r w:rsidRPr="00E9020E">
        <w:rPr>
          <w:rFonts w:ascii="Arial" w:hAnsi="Arial" w:cs="Arial"/>
          <w:sz w:val="24"/>
          <w:szCs w:val="24"/>
        </w:rPr>
        <w:t>Yeniden Doğuş. Yeniden Diriliş. Ulu Kün’dür.  Aydınlığın karanlığa yeniden galip gelişidir.</w:t>
      </w:r>
    </w:p>
    <w:p w:rsidR="000F6DAC" w:rsidRPr="00E9020E" w:rsidRDefault="000F6DAC" w:rsidP="000F6DAC">
      <w:pPr>
        <w:rPr>
          <w:rFonts w:ascii="Arial" w:hAnsi="Arial" w:cs="Arial"/>
          <w:b/>
          <w:i/>
          <w:sz w:val="24"/>
          <w:szCs w:val="24"/>
        </w:rPr>
      </w:pPr>
      <w:r w:rsidRPr="00E9020E">
        <w:rPr>
          <w:rFonts w:ascii="Arial" w:hAnsi="Arial" w:cs="Arial"/>
          <w:b/>
          <w:i/>
          <w:sz w:val="24"/>
          <w:szCs w:val="24"/>
        </w:rPr>
        <w:t>(Gök Bilimci sayın Özgür Barış Etli’</w:t>
      </w:r>
      <w:r>
        <w:rPr>
          <w:rFonts w:ascii="Arial" w:hAnsi="Arial" w:cs="Arial"/>
          <w:b/>
          <w:i/>
          <w:sz w:val="24"/>
          <w:szCs w:val="24"/>
        </w:rPr>
        <w:t>nin çalışması -</w:t>
      </w:r>
      <w:r w:rsidRPr="00E9020E">
        <w:rPr>
          <w:rFonts w:ascii="Arial" w:hAnsi="Arial" w:cs="Arial"/>
          <w:b/>
          <w:i/>
          <w:sz w:val="24"/>
          <w:szCs w:val="24"/>
        </w:rPr>
        <w:t xml:space="preserve"> Sahte Sarışın kitabı</w:t>
      </w:r>
      <w:r>
        <w:rPr>
          <w:rFonts w:ascii="Arial" w:hAnsi="Arial" w:cs="Arial"/>
          <w:b/>
          <w:i/>
          <w:sz w:val="24"/>
          <w:szCs w:val="24"/>
        </w:rPr>
        <w:t>)</w:t>
      </w:r>
    </w:p>
    <w:p w:rsidR="000F6DAC" w:rsidRPr="00E9020E" w:rsidRDefault="000F6DAC" w:rsidP="002A28B3">
      <w:pPr>
        <w:rPr>
          <w:rFonts w:ascii="Arial" w:hAnsi="Arial" w:cs="Arial"/>
          <w:sz w:val="24"/>
          <w:szCs w:val="24"/>
        </w:rPr>
      </w:pPr>
    </w:p>
    <w:p w:rsidR="001655FE" w:rsidRPr="00E9020E" w:rsidRDefault="001655FE" w:rsidP="002A28B3">
      <w:pPr>
        <w:rPr>
          <w:rFonts w:ascii="Arial" w:hAnsi="Arial" w:cs="Arial"/>
          <w:sz w:val="24"/>
          <w:szCs w:val="24"/>
        </w:rPr>
      </w:pPr>
    </w:p>
    <w:p w:rsidR="00B74F72" w:rsidRPr="00E9020E" w:rsidRDefault="00B74F72" w:rsidP="002A28B3">
      <w:pPr>
        <w:rPr>
          <w:rFonts w:ascii="Arial" w:hAnsi="Arial" w:cs="Arial"/>
          <w:sz w:val="24"/>
          <w:szCs w:val="24"/>
        </w:rPr>
      </w:pPr>
      <w:r w:rsidRPr="00E9020E">
        <w:rPr>
          <w:rFonts w:ascii="Arial" w:hAnsi="Arial" w:cs="Arial"/>
          <w:noProof/>
          <w:sz w:val="24"/>
          <w:szCs w:val="24"/>
          <w:lang w:eastAsia="tr-TR"/>
        </w:rPr>
        <w:drawing>
          <wp:inline distT="0" distB="0" distL="0" distR="0">
            <wp:extent cx="3067050" cy="1413718"/>
            <wp:effectExtent l="19050" t="0" r="0" b="0"/>
            <wp:docPr id="2" name="Picture 1" descr="https://3.bp.blogspot.com/-TaX10UG8io8/VVXVi6L_tiI/AAAAAAAAN_8/dOr5ntEeE_Q/s640/4Uf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TaX10UG8io8/VVXVi6L_tiI/AAAAAAAAN_8/dOr5ntEeE_Q/s640/4Ufv5.jpg"/>
                    <pic:cNvPicPr>
                      <a:picLocks noChangeAspect="1" noChangeArrowheads="1"/>
                    </pic:cNvPicPr>
                  </pic:nvPicPr>
                  <pic:blipFill>
                    <a:blip r:embed="rId14" cstate="print"/>
                    <a:srcRect/>
                    <a:stretch>
                      <a:fillRect/>
                    </a:stretch>
                  </pic:blipFill>
                  <pic:spPr bwMode="auto">
                    <a:xfrm>
                      <a:off x="0" y="0"/>
                      <a:ext cx="3066036" cy="1413251"/>
                    </a:xfrm>
                    <a:prstGeom prst="rect">
                      <a:avLst/>
                    </a:prstGeom>
                    <a:noFill/>
                    <a:ln w="9525">
                      <a:noFill/>
                      <a:miter lim="800000"/>
                      <a:headEnd/>
                      <a:tailEnd/>
                    </a:ln>
                  </pic:spPr>
                </pic:pic>
              </a:graphicData>
            </a:graphic>
          </wp:inline>
        </w:drawing>
      </w:r>
    </w:p>
    <w:p w:rsidR="00B74F72" w:rsidRPr="00E9020E" w:rsidRDefault="00B74F72" w:rsidP="002A28B3">
      <w:pPr>
        <w:rPr>
          <w:rFonts w:ascii="Arial" w:hAnsi="Arial" w:cs="Arial"/>
          <w:sz w:val="24"/>
          <w:szCs w:val="24"/>
        </w:rPr>
      </w:pPr>
      <w:r w:rsidRPr="00E9020E">
        <w:rPr>
          <w:rFonts w:ascii="Arial" w:hAnsi="Arial" w:cs="Arial"/>
          <w:noProof/>
          <w:sz w:val="24"/>
          <w:szCs w:val="24"/>
          <w:lang w:eastAsia="tr-TR"/>
        </w:rPr>
        <w:drawing>
          <wp:inline distT="0" distB="0" distL="0" distR="0">
            <wp:extent cx="1495425" cy="1520349"/>
            <wp:effectExtent l="19050" t="0" r="9525" b="0"/>
            <wp:docPr id="4" name="Picture 4" descr="https://4.bp.blogspot.com/-r8rvvHusJ00/VVXVmRGnvCI/AAAAAAAAOAE/3M6ePcUr7GA/s640/Mu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r8rvvHusJ00/VVXVmRGnvCI/AAAAAAAAOAE/3M6ePcUr7GA/s640/MuAPE.jpg"/>
                    <pic:cNvPicPr>
                      <a:picLocks noChangeAspect="1" noChangeArrowheads="1"/>
                    </pic:cNvPicPr>
                  </pic:nvPicPr>
                  <pic:blipFill>
                    <a:blip r:embed="rId15" cstate="print"/>
                    <a:srcRect/>
                    <a:stretch>
                      <a:fillRect/>
                    </a:stretch>
                  </pic:blipFill>
                  <pic:spPr bwMode="auto">
                    <a:xfrm>
                      <a:off x="0" y="0"/>
                      <a:ext cx="1495425" cy="1520349"/>
                    </a:xfrm>
                    <a:prstGeom prst="rect">
                      <a:avLst/>
                    </a:prstGeom>
                    <a:noFill/>
                    <a:ln w="9525">
                      <a:noFill/>
                      <a:miter lim="800000"/>
                      <a:headEnd/>
                      <a:tailEnd/>
                    </a:ln>
                  </pic:spPr>
                </pic:pic>
              </a:graphicData>
            </a:graphic>
          </wp:inline>
        </w:drawing>
      </w:r>
    </w:p>
    <w:p w:rsidR="00B74F72" w:rsidRPr="00E9020E" w:rsidRDefault="00B74F72" w:rsidP="002A28B3">
      <w:pPr>
        <w:rPr>
          <w:rFonts w:ascii="Arial" w:hAnsi="Arial" w:cs="Arial"/>
          <w:i/>
          <w:sz w:val="24"/>
          <w:szCs w:val="24"/>
        </w:rPr>
      </w:pPr>
      <w:r w:rsidRPr="00E9020E">
        <w:rPr>
          <w:rFonts w:ascii="Arial" w:hAnsi="Arial" w:cs="Arial"/>
          <w:i/>
          <w:sz w:val="24"/>
          <w:szCs w:val="24"/>
        </w:rPr>
        <w:t>Bizans paraları</w:t>
      </w:r>
    </w:p>
    <w:p w:rsidR="00B74F72" w:rsidRPr="00E9020E" w:rsidRDefault="00B74F72" w:rsidP="002A28B3">
      <w:pPr>
        <w:rPr>
          <w:rFonts w:ascii="Arial" w:hAnsi="Arial" w:cs="Arial"/>
          <w:sz w:val="24"/>
          <w:szCs w:val="24"/>
        </w:rPr>
      </w:pPr>
      <w:r w:rsidRPr="00E9020E">
        <w:rPr>
          <w:rFonts w:ascii="Arial" w:hAnsi="Arial" w:cs="Arial"/>
          <w:noProof/>
          <w:sz w:val="24"/>
          <w:szCs w:val="24"/>
          <w:lang w:eastAsia="tr-TR"/>
        </w:rPr>
        <w:drawing>
          <wp:inline distT="0" distB="0" distL="0" distR="0">
            <wp:extent cx="2876550" cy="1483221"/>
            <wp:effectExtent l="19050" t="0" r="0" b="0"/>
            <wp:docPr id="7" name="Picture 7" descr="https://3.bp.blogspot.com/-QVA09krNPsE/VVXVe9hxpfI/AAAAAAAAN_0/XaIpJk6m8aU/s640/Mam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QVA09krNPsE/VVXVe9hxpfI/AAAAAAAAN_0/XaIpJk6m8aU/s640/MamUV.jpg"/>
                    <pic:cNvPicPr>
                      <a:picLocks noChangeAspect="1" noChangeArrowheads="1"/>
                    </pic:cNvPicPr>
                  </pic:nvPicPr>
                  <pic:blipFill>
                    <a:blip r:embed="rId16" cstate="print"/>
                    <a:srcRect/>
                    <a:stretch>
                      <a:fillRect/>
                    </a:stretch>
                  </pic:blipFill>
                  <pic:spPr bwMode="auto">
                    <a:xfrm>
                      <a:off x="0" y="0"/>
                      <a:ext cx="2875599" cy="1482731"/>
                    </a:xfrm>
                    <a:prstGeom prst="rect">
                      <a:avLst/>
                    </a:prstGeom>
                    <a:noFill/>
                    <a:ln w="9525">
                      <a:noFill/>
                      <a:miter lim="800000"/>
                      <a:headEnd/>
                      <a:tailEnd/>
                    </a:ln>
                  </pic:spPr>
                </pic:pic>
              </a:graphicData>
            </a:graphic>
          </wp:inline>
        </w:drawing>
      </w:r>
    </w:p>
    <w:p w:rsidR="00757A09" w:rsidRPr="00E9020E" w:rsidRDefault="00B27318" w:rsidP="002A28B3">
      <w:pPr>
        <w:rPr>
          <w:rFonts w:ascii="Arial" w:hAnsi="Arial" w:cs="Arial"/>
          <w:i/>
          <w:color w:val="333333"/>
          <w:sz w:val="24"/>
          <w:szCs w:val="24"/>
          <w:shd w:val="clear" w:color="auto" w:fill="FFFFFF"/>
        </w:rPr>
      </w:pPr>
      <w:r w:rsidRPr="00E9020E">
        <w:rPr>
          <w:rFonts w:ascii="Arial" w:hAnsi="Arial" w:cs="Arial"/>
          <w:i/>
          <w:color w:val="333333"/>
          <w:sz w:val="24"/>
          <w:szCs w:val="24"/>
          <w:shd w:val="clear" w:color="auto" w:fill="FFFFFF"/>
        </w:rPr>
        <w:t>Roma imparatoru Hadrian</w:t>
      </w:r>
      <w:r w:rsidR="00B74F72" w:rsidRPr="00E9020E">
        <w:rPr>
          <w:rFonts w:ascii="Arial" w:hAnsi="Arial" w:cs="Arial"/>
          <w:i/>
          <w:color w:val="333333"/>
          <w:sz w:val="24"/>
          <w:szCs w:val="24"/>
          <w:shd w:val="clear" w:color="auto" w:fill="FFFFFF"/>
        </w:rPr>
        <w:t>'ın bastırdığı para (MS 76-138)</w:t>
      </w:r>
    </w:p>
    <w:p w:rsidR="00B74F72" w:rsidRPr="00E9020E" w:rsidRDefault="00B74F72" w:rsidP="002A28B3">
      <w:pPr>
        <w:rPr>
          <w:rFonts w:ascii="Arial" w:hAnsi="Arial" w:cs="Arial"/>
          <w:sz w:val="24"/>
          <w:szCs w:val="24"/>
        </w:rPr>
      </w:pPr>
      <w:r w:rsidRPr="00E9020E">
        <w:rPr>
          <w:rFonts w:ascii="Arial" w:hAnsi="Arial" w:cs="Arial"/>
          <w:sz w:val="24"/>
          <w:szCs w:val="24"/>
        </w:rPr>
        <w:t xml:space="preserve">Türklüğe ve Türkiye’ye düşman bölücüler, Türk Bayrağı’nın Bizans kaynaklı olduğuna dair sosyal medyada yoğun şekilde paylaşım yapmaktadırlar.  Hatta Atatürk’e ve Türklüğe karşı nefretlerini saklamayan dincilik kisvesi altında Osmanlıcılık </w:t>
      </w:r>
      <w:r w:rsidR="00360027" w:rsidRPr="00E9020E">
        <w:rPr>
          <w:rFonts w:ascii="Arial" w:hAnsi="Arial" w:cs="Arial"/>
          <w:sz w:val="24"/>
          <w:szCs w:val="24"/>
        </w:rPr>
        <w:t xml:space="preserve">ve </w:t>
      </w:r>
      <w:r w:rsidR="00360027" w:rsidRPr="00E9020E">
        <w:rPr>
          <w:rFonts w:ascii="Arial" w:hAnsi="Arial" w:cs="Arial"/>
          <w:sz w:val="24"/>
          <w:szCs w:val="24"/>
        </w:rPr>
        <w:lastRenderedPageBreak/>
        <w:t xml:space="preserve">Arapçılık </w:t>
      </w:r>
      <w:r w:rsidRPr="00E9020E">
        <w:rPr>
          <w:rFonts w:ascii="Arial" w:hAnsi="Arial" w:cs="Arial"/>
          <w:sz w:val="24"/>
          <w:szCs w:val="24"/>
        </w:rPr>
        <w:t>yapan bazı hainler bile Türk Bayrağının yerine yeşil bayrak kullanılmasını istemektedirler</w:t>
      </w:r>
      <w:r w:rsidR="00CD58EC" w:rsidRPr="00E9020E">
        <w:rPr>
          <w:rFonts w:ascii="Arial" w:hAnsi="Arial" w:cs="Arial"/>
          <w:sz w:val="24"/>
          <w:szCs w:val="24"/>
        </w:rPr>
        <w:t xml:space="preserve">. </w:t>
      </w:r>
    </w:p>
    <w:p w:rsidR="00CD58EC" w:rsidRPr="00E9020E" w:rsidRDefault="00CD58EC" w:rsidP="002A28B3">
      <w:pPr>
        <w:rPr>
          <w:rFonts w:ascii="Arial" w:hAnsi="Arial" w:cs="Arial"/>
          <w:sz w:val="24"/>
          <w:szCs w:val="24"/>
        </w:rPr>
      </w:pPr>
      <w:r w:rsidRPr="00E9020E">
        <w:rPr>
          <w:rFonts w:ascii="Arial" w:hAnsi="Arial" w:cs="Arial"/>
          <w:sz w:val="24"/>
          <w:szCs w:val="24"/>
        </w:rPr>
        <w:t xml:space="preserve">Tüm bu ihanet şebekesine Türklüğün 19 bin yıldır Kün-Ay sembolü yani Ay-Yıldız sembolünü kullanması bir tokattır. </w:t>
      </w:r>
    </w:p>
    <w:p w:rsidR="00CD58EC" w:rsidRPr="00E9020E" w:rsidRDefault="00CD58EC" w:rsidP="002A28B3">
      <w:pPr>
        <w:rPr>
          <w:rFonts w:ascii="Arial" w:hAnsi="Arial" w:cs="Arial"/>
          <w:sz w:val="24"/>
          <w:szCs w:val="24"/>
        </w:rPr>
      </w:pPr>
      <w:r w:rsidRPr="00E9020E">
        <w:rPr>
          <w:rFonts w:ascii="Arial" w:hAnsi="Arial" w:cs="Arial"/>
          <w:sz w:val="24"/>
          <w:szCs w:val="24"/>
        </w:rPr>
        <w:t xml:space="preserve">Bütün insanlık alemi Ay-Yıldız sembolünü Türklerden öğrenmiştir. İslam ülkelerinin sembolü olan “Hilal” Türklerin İslamiyeti kabulünden sonra oluşmuştur. </w:t>
      </w:r>
    </w:p>
    <w:p w:rsidR="000F7506" w:rsidRPr="00E9020E" w:rsidRDefault="00330450" w:rsidP="002A28B3">
      <w:pPr>
        <w:rPr>
          <w:rFonts w:ascii="Arial" w:hAnsi="Arial" w:cs="Arial"/>
          <w:color w:val="000000"/>
          <w:sz w:val="24"/>
          <w:szCs w:val="24"/>
          <w:shd w:val="clear" w:color="auto" w:fill="FFFFFF"/>
        </w:rPr>
      </w:pPr>
      <w:r w:rsidRPr="00E9020E">
        <w:rPr>
          <w:rFonts w:ascii="Arial" w:hAnsi="Arial" w:cs="Arial"/>
          <w:color w:val="000000"/>
          <w:sz w:val="24"/>
          <w:szCs w:val="24"/>
          <w:shd w:val="clear" w:color="auto" w:fill="FFFFFF"/>
        </w:rPr>
        <w:t xml:space="preserve">Türkler ay ve yıldızı şu veya bu milletten değil doğrudan doğruya tabiî menşei olan </w:t>
      </w:r>
      <w:r w:rsidR="00DF7359" w:rsidRPr="00E9020E">
        <w:rPr>
          <w:rFonts w:ascii="Arial" w:hAnsi="Arial" w:cs="Arial"/>
          <w:color w:val="000000"/>
          <w:sz w:val="24"/>
          <w:szCs w:val="24"/>
          <w:shd w:val="clear" w:color="auto" w:fill="FFFFFF"/>
        </w:rPr>
        <w:t xml:space="preserve">inancı gereği </w:t>
      </w:r>
      <w:r w:rsidRPr="00E9020E">
        <w:rPr>
          <w:rFonts w:ascii="Arial" w:hAnsi="Arial" w:cs="Arial"/>
          <w:color w:val="000000"/>
          <w:sz w:val="24"/>
          <w:szCs w:val="24"/>
          <w:shd w:val="clear" w:color="auto" w:fill="FFFFFF"/>
        </w:rPr>
        <w:t>gökten almışlardır.</w:t>
      </w:r>
    </w:p>
    <w:p w:rsidR="000F7506" w:rsidRPr="00E9020E" w:rsidRDefault="005C14F7" w:rsidP="002A28B3">
      <w:pPr>
        <w:rPr>
          <w:rFonts w:ascii="Arial" w:hAnsi="Arial" w:cs="Arial"/>
          <w:color w:val="000000"/>
          <w:sz w:val="24"/>
          <w:szCs w:val="24"/>
          <w:shd w:val="clear" w:color="auto" w:fill="FFFFFF"/>
        </w:rPr>
      </w:pPr>
      <w:r w:rsidRPr="00E9020E">
        <w:rPr>
          <w:rFonts w:ascii="Arial" w:hAnsi="Arial" w:cs="Arial"/>
          <w:noProof/>
          <w:sz w:val="24"/>
          <w:szCs w:val="24"/>
          <w:lang w:eastAsia="tr-TR"/>
        </w:rPr>
        <w:drawing>
          <wp:inline distT="0" distB="0" distL="0" distR="0">
            <wp:extent cx="2333625" cy="1555361"/>
            <wp:effectExtent l="19050" t="0" r="9525" b="0"/>
            <wp:docPr id="17" name="Picture 1" descr="tÃ¼rk BayraÄ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Ã¼rk BayraÄÄ± ile ilgili gÃ¶rsel sonucu"/>
                    <pic:cNvPicPr>
                      <a:picLocks noChangeAspect="1" noChangeArrowheads="1"/>
                    </pic:cNvPicPr>
                  </pic:nvPicPr>
                  <pic:blipFill>
                    <a:blip r:embed="rId17" cstate="print"/>
                    <a:srcRect/>
                    <a:stretch>
                      <a:fillRect/>
                    </a:stretch>
                  </pic:blipFill>
                  <pic:spPr bwMode="auto">
                    <a:xfrm>
                      <a:off x="0" y="0"/>
                      <a:ext cx="2336691" cy="1557404"/>
                    </a:xfrm>
                    <a:prstGeom prst="rect">
                      <a:avLst/>
                    </a:prstGeom>
                    <a:noFill/>
                    <a:ln w="9525">
                      <a:noFill/>
                      <a:miter lim="800000"/>
                      <a:headEnd/>
                      <a:tailEnd/>
                    </a:ln>
                  </pic:spPr>
                </pic:pic>
              </a:graphicData>
            </a:graphic>
          </wp:inline>
        </w:drawing>
      </w:r>
    </w:p>
    <w:p w:rsidR="001508FA" w:rsidRPr="00E9020E" w:rsidRDefault="001508FA" w:rsidP="001508FA">
      <w:pPr>
        <w:shd w:val="clear" w:color="auto" w:fill="FFFFFF"/>
        <w:spacing w:after="0" w:line="300" w:lineRule="atLeast"/>
        <w:rPr>
          <w:rFonts w:ascii="Arial" w:eastAsia="Times New Roman" w:hAnsi="Arial" w:cs="Arial"/>
          <w:sz w:val="24"/>
          <w:szCs w:val="24"/>
          <w:lang w:eastAsia="tr-TR"/>
        </w:rPr>
      </w:pPr>
      <w:r w:rsidRPr="00E9020E">
        <w:rPr>
          <w:rFonts w:ascii="Arial" w:eastAsia="Times New Roman" w:hAnsi="Arial" w:cs="Arial"/>
          <w:b/>
          <w:bCs/>
          <w:sz w:val="24"/>
          <w:szCs w:val="24"/>
          <w:lang w:eastAsia="tr-TR"/>
        </w:rPr>
        <w:t>TÜRKLÜĞÜN HAKİMİYET SEMBOLÜ:</w:t>
      </w:r>
    </w:p>
    <w:p w:rsidR="001508FA" w:rsidRPr="00E9020E" w:rsidRDefault="001508FA" w:rsidP="001508FA">
      <w:pPr>
        <w:shd w:val="clear" w:color="auto" w:fill="FFFFFF"/>
        <w:spacing w:after="0" w:line="300" w:lineRule="atLeast"/>
        <w:rPr>
          <w:rFonts w:ascii="Arial" w:eastAsia="Times New Roman" w:hAnsi="Arial" w:cs="Arial"/>
          <w:b/>
          <w:bCs/>
          <w:sz w:val="24"/>
          <w:szCs w:val="24"/>
          <w:lang w:eastAsia="tr-TR"/>
        </w:rPr>
      </w:pPr>
      <w:r w:rsidRPr="00E9020E">
        <w:rPr>
          <w:rFonts w:ascii="Arial" w:eastAsia="Times New Roman" w:hAnsi="Arial" w:cs="Arial"/>
          <w:b/>
          <w:bCs/>
          <w:sz w:val="24"/>
          <w:szCs w:val="24"/>
          <w:lang w:eastAsia="tr-TR"/>
        </w:rPr>
        <w:t>ÇİFT BAŞLI KARTAL</w:t>
      </w:r>
    </w:p>
    <w:p w:rsidR="001B62BB" w:rsidRPr="00E9020E" w:rsidRDefault="001B62BB" w:rsidP="001508FA">
      <w:pPr>
        <w:shd w:val="clear" w:color="auto" w:fill="FFFFFF"/>
        <w:spacing w:after="0" w:line="300" w:lineRule="atLeast"/>
        <w:rPr>
          <w:rFonts w:ascii="Arial" w:eastAsia="Times New Roman" w:hAnsi="Arial" w:cs="Arial"/>
          <w:sz w:val="24"/>
          <w:szCs w:val="24"/>
          <w:lang w:eastAsia="tr-TR"/>
        </w:rPr>
      </w:pPr>
      <w:r w:rsidRPr="00E9020E">
        <w:rPr>
          <w:rFonts w:ascii="Arial" w:hAnsi="Arial" w:cs="Arial"/>
          <w:noProof/>
          <w:sz w:val="24"/>
          <w:szCs w:val="24"/>
          <w:lang w:eastAsia="tr-TR"/>
        </w:rPr>
        <w:drawing>
          <wp:inline distT="0" distB="0" distL="0" distR="0">
            <wp:extent cx="1419225" cy="1218471"/>
            <wp:effectExtent l="19050" t="0" r="9525" b="0"/>
            <wp:docPr id="28" name="Picture 27" descr="image0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0129.jpg"/>
                    <pic:cNvPicPr>
                      <a:picLocks noChangeAspect="1" noChangeArrowheads="1"/>
                    </pic:cNvPicPr>
                  </pic:nvPicPr>
                  <pic:blipFill>
                    <a:blip r:embed="rId18" cstate="print"/>
                    <a:srcRect/>
                    <a:stretch>
                      <a:fillRect/>
                    </a:stretch>
                  </pic:blipFill>
                  <pic:spPr bwMode="auto">
                    <a:xfrm>
                      <a:off x="0" y="0"/>
                      <a:ext cx="1419225" cy="1218471"/>
                    </a:xfrm>
                    <a:prstGeom prst="rect">
                      <a:avLst/>
                    </a:prstGeom>
                    <a:noFill/>
                    <a:ln w="9525">
                      <a:noFill/>
                      <a:miter lim="800000"/>
                      <a:headEnd/>
                      <a:tailEnd/>
                    </a:ln>
                  </pic:spPr>
                </pic:pic>
              </a:graphicData>
            </a:graphic>
          </wp:inline>
        </w:drawing>
      </w:r>
    </w:p>
    <w:p w:rsidR="001508FA" w:rsidRPr="00E9020E" w:rsidRDefault="001508FA" w:rsidP="001508FA">
      <w:pPr>
        <w:shd w:val="clear" w:color="auto" w:fill="FFFFFF"/>
        <w:spacing w:after="0" w:line="300" w:lineRule="atLeast"/>
        <w:rPr>
          <w:rFonts w:ascii="Arial" w:eastAsia="Times New Roman" w:hAnsi="Arial" w:cs="Arial"/>
          <w:color w:val="000000"/>
          <w:sz w:val="24"/>
          <w:szCs w:val="24"/>
          <w:lang w:eastAsia="tr-TR"/>
        </w:rPr>
      </w:pPr>
    </w:p>
    <w:p w:rsidR="001508FA" w:rsidRPr="00E9020E" w:rsidRDefault="001508FA" w:rsidP="001508FA">
      <w:pPr>
        <w:shd w:val="clear" w:color="auto" w:fill="FFFFFF"/>
        <w:spacing w:after="0" w:line="280" w:lineRule="atLeast"/>
        <w:ind w:right="60"/>
        <w:rPr>
          <w:rFonts w:ascii="Arial" w:eastAsia="Times New Roman" w:hAnsi="Arial" w:cs="Arial"/>
          <w:i/>
          <w:sz w:val="24"/>
          <w:szCs w:val="24"/>
          <w:lang w:eastAsia="tr-TR"/>
        </w:rPr>
      </w:pPr>
      <w:r w:rsidRPr="00E9020E">
        <w:rPr>
          <w:rFonts w:ascii="Arial" w:eastAsia="Times New Roman" w:hAnsi="Arial" w:cs="Arial"/>
          <w:i/>
          <w:sz w:val="24"/>
          <w:szCs w:val="24"/>
          <w:lang w:eastAsia="tr-TR"/>
        </w:rPr>
        <w:t>Şamanizme  göre; yer ile göğün arasındaki çelik kapıyı tutan kartal.</w:t>
      </w:r>
    </w:p>
    <w:p w:rsidR="001508FA" w:rsidRPr="00E9020E" w:rsidRDefault="001508FA" w:rsidP="001508FA">
      <w:pPr>
        <w:shd w:val="clear" w:color="auto" w:fill="FFFFFF"/>
        <w:spacing w:after="0" w:line="280" w:lineRule="atLeast"/>
        <w:ind w:right="60"/>
        <w:rPr>
          <w:rFonts w:ascii="Arial" w:eastAsia="Times New Roman" w:hAnsi="Arial" w:cs="Arial"/>
          <w:color w:val="000000"/>
          <w:sz w:val="24"/>
          <w:szCs w:val="24"/>
          <w:lang w:eastAsia="tr-TR"/>
        </w:rPr>
      </w:pPr>
    </w:p>
    <w:p w:rsidR="001508FA" w:rsidRPr="00E9020E" w:rsidRDefault="001508FA" w:rsidP="001508FA">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Gök Tengri Türk inancına göre, insanlara gökyüzü ve yeryüzü yolculuklarında refakat eden koruyucu varlıklar kuş şeklindedir. Yükseklik, ululuk timsali kartalın, kutsal sayılması Altay kaya resimlerinden bellidir. Türkler kılıç kabzalarında bozkurt, at ve çift başlı kartal kabartma figürlerini kullanmışlardır. </w:t>
      </w:r>
      <w:r w:rsidRPr="00E9020E">
        <w:rPr>
          <w:rFonts w:ascii="Arial" w:eastAsia="Times New Roman" w:hAnsi="Arial" w:cs="Arial"/>
          <w:color w:val="333333"/>
          <w:sz w:val="24"/>
          <w:szCs w:val="24"/>
          <w:lang w:eastAsia="tr-TR"/>
        </w:rPr>
        <w:t> </w:t>
      </w:r>
    </w:p>
    <w:p w:rsidR="001508FA" w:rsidRPr="00E9020E" w:rsidRDefault="001508FA" w:rsidP="001508FA">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br/>
        <w:t>Gök Tengri inanışlarında eski Türkler de “Kartaldan türeme” inancı oldukça yaygın görülmektedir. Bu inanış efsanelerde de kendini gösterir; Yakut Türklerinde rastladığımız bu efsane şamanın kartaldan türediğine dairdir. Yakutların, uzun direklerin tepesine çift başlı kartal yontusu koydukları biliniyor.</w:t>
      </w:r>
    </w:p>
    <w:p w:rsidR="001508FA" w:rsidRPr="00E9020E" w:rsidRDefault="001508FA" w:rsidP="001508FA">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Ayrıca Attila’nın ordusunun sancağı üzerinde Bozkurt ile beraber Kartalında var olduğu biliniyor.</w:t>
      </w:r>
    </w:p>
    <w:p w:rsidR="001508FA" w:rsidRPr="00E9020E" w:rsidRDefault="001508FA" w:rsidP="001508FA">
      <w:pPr>
        <w:shd w:val="clear" w:color="auto" w:fill="FFFFFF"/>
        <w:spacing w:after="0" w:line="300" w:lineRule="atLeast"/>
        <w:rPr>
          <w:rFonts w:ascii="Arial" w:eastAsia="Times New Roman" w:hAnsi="Arial" w:cs="Arial"/>
          <w:color w:val="333333"/>
          <w:sz w:val="24"/>
          <w:szCs w:val="24"/>
          <w:lang w:eastAsia="tr-TR"/>
        </w:rPr>
      </w:pPr>
    </w:p>
    <w:p w:rsidR="001508FA" w:rsidRPr="00E9020E" w:rsidRDefault="001508FA" w:rsidP="001508FA">
      <w:pPr>
        <w:shd w:val="clear" w:color="auto" w:fill="FFFFFF"/>
        <w:spacing w:after="0" w:line="300" w:lineRule="atLeast"/>
        <w:rPr>
          <w:rFonts w:ascii="Arial" w:eastAsia="Times New Roman" w:hAnsi="Arial" w:cs="Arial"/>
          <w:sz w:val="24"/>
          <w:szCs w:val="24"/>
          <w:lang w:eastAsia="tr-TR"/>
        </w:rPr>
      </w:pPr>
      <w:r w:rsidRPr="00E9020E">
        <w:rPr>
          <w:rFonts w:ascii="Arial" w:eastAsia="Times New Roman" w:hAnsi="Arial" w:cs="Arial"/>
          <w:sz w:val="24"/>
          <w:szCs w:val="24"/>
          <w:lang w:eastAsia="tr-TR"/>
        </w:rPr>
        <w:t>Bu figür Anadolu yerleşimlerinde de kullanılmış olup bunun en güzel örneklerini Hititler’in Alacahöyük ve Yazılıkaya’daki çift başlı kartal kabartmalarında görmekteyiz.</w:t>
      </w:r>
    </w:p>
    <w:p w:rsidR="001508FA" w:rsidRPr="00E9020E" w:rsidRDefault="001508FA" w:rsidP="001508FA">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lastRenderedPageBreak/>
        <w:br/>
        <w:t>Selçuklu Devleti de çift başlı kartal sembolünü kullanmıştır. Ayrıca Oğuz boylarının ongunlarının yırtıcı kuşlar olması da dikkat çekicidir. Türk halılarında en çok kullanılan canlı figürü kartaldır. Selçuklular zamanında yapılan Döner Kümbet(Kayseri), Hüdavent Hatun Türbesi(Niğde), Çifte Minareli Medrese (Erzurum), Yedi Kardeş Burcu(Diyarbakır) gibi mimari eserlerde çift başlı kartal figürü kullanılmıştır.</w:t>
      </w:r>
    </w:p>
    <w:p w:rsidR="001508FA" w:rsidRPr="00E9020E" w:rsidRDefault="001508FA" w:rsidP="001508FA">
      <w:pPr>
        <w:shd w:val="clear" w:color="auto" w:fill="FFFFFF"/>
        <w:spacing w:after="0" w:line="300" w:lineRule="atLeast"/>
        <w:rPr>
          <w:rFonts w:ascii="Arial" w:eastAsia="Times New Roman" w:hAnsi="Arial" w:cs="Arial"/>
          <w:bCs/>
          <w:sz w:val="24"/>
          <w:szCs w:val="24"/>
          <w:lang w:eastAsia="tr-TR"/>
        </w:rPr>
      </w:pPr>
      <w:r w:rsidRPr="00E9020E">
        <w:rPr>
          <w:rFonts w:ascii="Arial" w:eastAsia="Times New Roman" w:hAnsi="Arial" w:cs="Arial"/>
          <w:bCs/>
          <w:sz w:val="24"/>
          <w:szCs w:val="24"/>
          <w:lang w:eastAsia="tr-TR"/>
        </w:rPr>
        <w:t>Çift başlı kartal güç ve kudretin sembolüdür. Doğunun ve Batının hakimiyetini sembolize eder.</w:t>
      </w:r>
    </w:p>
    <w:p w:rsidR="005472C3" w:rsidRPr="00E9020E" w:rsidRDefault="005472C3" w:rsidP="001508FA">
      <w:pPr>
        <w:shd w:val="clear" w:color="auto" w:fill="FFFFFF"/>
        <w:spacing w:after="0" w:line="300" w:lineRule="atLeast"/>
        <w:rPr>
          <w:rFonts w:ascii="Arial" w:eastAsia="Times New Roman" w:hAnsi="Arial" w:cs="Arial"/>
          <w:sz w:val="24"/>
          <w:szCs w:val="24"/>
          <w:lang w:eastAsia="tr-TR"/>
        </w:rPr>
      </w:pPr>
    </w:p>
    <w:p w:rsidR="001508FA" w:rsidRPr="00E9020E" w:rsidRDefault="001508FA" w:rsidP="001508FA">
      <w:pPr>
        <w:shd w:val="clear" w:color="auto" w:fill="FFFFFF"/>
        <w:spacing w:after="0" w:line="300" w:lineRule="atLeast"/>
        <w:rPr>
          <w:rFonts w:ascii="Arial" w:eastAsia="Times New Roman" w:hAnsi="Arial" w:cs="Arial"/>
          <w:bCs/>
          <w:sz w:val="24"/>
          <w:szCs w:val="24"/>
          <w:lang w:eastAsia="tr-TR"/>
        </w:rPr>
      </w:pPr>
      <w:r w:rsidRPr="00E9020E">
        <w:rPr>
          <w:rFonts w:ascii="Arial" w:eastAsia="Times New Roman" w:hAnsi="Arial" w:cs="Arial"/>
          <w:bCs/>
          <w:sz w:val="24"/>
          <w:szCs w:val="24"/>
          <w:lang w:eastAsia="tr-TR"/>
        </w:rPr>
        <w:t>Çift Başlı Kartal sembolünü, Türkler göçler ve fetihler sayesinde tüm Dünya’ya taşımıştır.</w:t>
      </w:r>
    </w:p>
    <w:p w:rsidR="001508FA" w:rsidRPr="00E9020E" w:rsidRDefault="001508FA" w:rsidP="001508FA">
      <w:pPr>
        <w:shd w:val="clear" w:color="auto" w:fill="FFFFFF"/>
        <w:spacing w:after="0" w:line="300" w:lineRule="atLeast"/>
        <w:rPr>
          <w:rFonts w:ascii="Arial" w:eastAsia="Times New Roman" w:hAnsi="Arial" w:cs="Arial"/>
          <w:color w:val="000000"/>
          <w:sz w:val="24"/>
          <w:szCs w:val="24"/>
          <w:lang w:eastAsia="tr-TR"/>
        </w:rPr>
      </w:pPr>
    </w:p>
    <w:p w:rsidR="001508FA" w:rsidRPr="00E9020E" w:rsidRDefault="001508FA" w:rsidP="001508FA">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noProof/>
          <w:color w:val="800000"/>
          <w:sz w:val="24"/>
          <w:szCs w:val="24"/>
          <w:lang w:eastAsia="tr-TR"/>
        </w:rPr>
        <w:drawing>
          <wp:inline distT="0" distB="0" distL="0" distR="0">
            <wp:extent cx="1457325" cy="1265342"/>
            <wp:effectExtent l="19050" t="0" r="9525" b="0"/>
            <wp:docPr id="23" name="Picture 5" descr="image00214.jpg">
              <a:hlinkClick xmlns:a="http://schemas.openxmlformats.org/drawingml/2006/main" r:id="rId19" tooltip="&quot;image0021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214.jpg">
                      <a:hlinkClick r:id="rId19" tooltip="&quot;image00214.jpg&quot;"/>
                    </pic:cNvPr>
                    <pic:cNvPicPr>
                      <a:picLocks noChangeAspect="1" noChangeArrowheads="1"/>
                    </pic:cNvPicPr>
                  </pic:nvPicPr>
                  <pic:blipFill>
                    <a:blip r:embed="rId20" cstate="print"/>
                    <a:srcRect/>
                    <a:stretch>
                      <a:fillRect/>
                    </a:stretch>
                  </pic:blipFill>
                  <pic:spPr bwMode="auto">
                    <a:xfrm>
                      <a:off x="0" y="0"/>
                      <a:ext cx="1457325" cy="1265342"/>
                    </a:xfrm>
                    <a:prstGeom prst="rect">
                      <a:avLst/>
                    </a:prstGeom>
                    <a:noFill/>
                    <a:ln w="9525">
                      <a:noFill/>
                      <a:miter lim="800000"/>
                      <a:headEnd/>
                      <a:tailEnd/>
                    </a:ln>
                  </pic:spPr>
                </pic:pic>
              </a:graphicData>
            </a:graphic>
          </wp:inline>
        </w:drawing>
      </w:r>
    </w:p>
    <w:p w:rsidR="001508FA" w:rsidRPr="00E9020E" w:rsidRDefault="001508FA" w:rsidP="001508FA">
      <w:pPr>
        <w:shd w:val="clear" w:color="auto" w:fill="FFFFFF"/>
        <w:spacing w:after="0" w:line="300" w:lineRule="atLeast"/>
        <w:rPr>
          <w:rFonts w:ascii="Arial" w:eastAsia="Times New Roman" w:hAnsi="Arial" w:cs="Arial"/>
          <w:i/>
          <w:sz w:val="24"/>
          <w:szCs w:val="24"/>
          <w:lang w:eastAsia="tr-TR"/>
        </w:rPr>
      </w:pPr>
      <w:r w:rsidRPr="00E9020E">
        <w:rPr>
          <w:rFonts w:ascii="Arial" w:eastAsia="Times New Roman" w:hAnsi="Arial" w:cs="Arial"/>
          <w:i/>
          <w:sz w:val="24"/>
          <w:szCs w:val="24"/>
          <w:lang w:eastAsia="tr-TR"/>
        </w:rPr>
        <w:t>Selçuklu Devleti Bayrağı</w:t>
      </w:r>
    </w:p>
    <w:p w:rsidR="005472C3" w:rsidRPr="00E9020E" w:rsidRDefault="005472C3" w:rsidP="001508FA">
      <w:pPr>
        <w:shd w:val="clear" w:color="auto" w:fill="FFFFFF"/>
        <w:spacing w:after="0" w:line="300" w:lineRule="atLeast"/>
        <w:rPr>
          <w:rFonts w:ascii="Arial" w:eastAsia="Times New Roman" w:hAnsi="Arial" w:cs="Arial"/>
          <w:i/>
          <w:sz w:val="24"/>
          <w:szCs w:val="24"/>
          <w:lang w:eastAsia="tr-TR"/>
        </w:rPr>
      </w:pPr>
    </w:p>
    <w:p w:rsidR="001508FA" w:rsidRPr="00E9020E" w:rsidRDefault="001508FA" w:rsidP="001508FA">
      <w:pPr>
        <w:shd w:val="clear" w:color="auto" w:fill="FFFFFF"/>
        <w:spacing w:after="0" w:line="300" w:lineRule="atLeast"/>
        <w:rPr>
          <w:rFonts w:ascii="Arial" w:eastAsia="Times New Roman" w:hAnsi="Arial" w:cs="Arial"/>
          <w:i/>
          <w:color w:val="000000"/>
          <w:sz w:val="24"/>
          <w:szCs w:val="24"/>
          <w:lang w:eastAsia="tr-TR"/>
        </w:rPr>
      </w:pPr>
      <w:r w:rsidRPr="00E9020E">
        <w:rPr>
          <w:rFonts w:ascii="Arial" w:eastAsia="Times New Roman" w:hAnsi="Arial" w:cs="Arial"/>
          <w:i/>
          <w:noProof/>
          <w:color w:val="800000"/>
          <w:sz w:val="24"/>
          <w:szCs w:val="24"/>
          <w:lang w:eastAsia="tr-TR"/>
        </w:rPr>
        <w:drawing>
          <wp:inline distT="0" distB="0" distL="0" distR="0">
            <wp:extent cx="1915082" cy="2847975"/>
            <wp:effectExtent l="19050" t="0" r="8968" b="0"/>
            <wp:docPr id="22" name="Picture 6" descr="image0037.jpg">
              <a:hlinkClick xmlns:a="http://schemas.openxmlformats.org/drawingml/2006/main" r:id="rId21" tooltip="&quot;image003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37.jpg">
                      <a:hlinkClick r:id="rId21" tooltip="&quot;image0037.jpg&quot;"/>
                    </pic:cNvPr>
                    <pic:cNvPicPr>
                      <a:picLocks noChangeAspect="1" noChangeArrowheads="1"/>
                    </pic:cNvPicPr>
                  </pic:nvPicPr>
                  <pic:blipFill>
                    <a:blip r:embed="rId22" cstate="print"/>
                    <a:srcRect/>
                    <a:stretch>
                      <a:fillRect/>
                    </a:stretch>
                  </pic:blipFill>
                  <pic:spPr bwMode="auto">
                    <a:xfrm>
                      <a:off x="0" y="0"/>
                      <a:ext cx="1917258" cy="2851211"/>
                    </a:xfrm>
                    <a:prstGeom prst="rect">
                      <a:avLst/>
                    </a:prstGeom>
                    <a:noFill/>
                    <a:ln w="9525">
                      <a:noFill/>
                      <a:miter lim="800000"/>
                      <a:headEnd/>
                      <a:tailEnd/>
                    </a:ln>
                  </pic:spPr>
                </pic:pic>
              </a:graphicData>
            </a:graphic>
          </wp:inline>
        </w:drawing>
      </w:r>
    </w:p>
    <w:p w:rsidR="001508FA" w:rsidRPr="00E9020E" w:rsidRDefault="001508FA" w:rsidP="001508FA">
      <w:pPr>
        <w:shd w:val="clear" w:color="auto" w:fill="FFFFFF"/>
        <w:spacing w:after="0" w:line="300" w:lineRule="atLeast"/>
        <w:rPr>
          <w:rFonts w:ascii="Arial" w:eastAsia="Times New Roman" w:hAnsi="Arial" w:cs="Arial"/>
          <w:i/>
          <w:sz w:val="24"/>
          <w:szCs w:val="24"/>
          <w:lang w:eastAsia="tr-TR"/>
        </w:rPr>
      </w:pPr>
      <w:r w:rsidRPr="00E9020E">
        <w:rPr>
          <w:rFonts w:ascii="Arial" w:eastAsia="Times New Roman" w:hAnsi="Arial" w:cs="Arial"/>
          <w:i/>
          <w:sz w:val="24"/>
          <w:szCs w:val="24"/>
          <w:lang w:eastAsia="tr-TR"/>
        </w:rPr>
        <w:t>Selçuklu Türklerinde çift başlı kartal figürü</w:t>
      </w:r>
    </w:p>
    <w:p w:rsidR="001508FA" w:rsidRPr="00E9020E" w:rsidRDefault="001508FA" w:rsidP="001508FA">
      <w:pPr>
        <w:shd w:val="clear" w:color="auto" w:fill="FFFFFF"/>
        <w:spacing w:after="0" w:line="300" w:lineRule="atLeast"/>
        <w:rPr>
          <w:rFonts w:ascii="Arial" w:eastAsia="Times New Roman" w:hAnsi="Arial" w:cs="Arial"/>
          <w:i/>
          <w:color w:val="000000"/>
          <w:sz w:val="24"/>
          <w:szCs w:val="24"/>
          <w:lang w:eastAsia="tr-TR"/>
        </w:rPr>
      </w:pPr>
    </w:p>
    <w:p w:rsidR="001508FA" w:rsidRPr="00E9020E" w:rsidRDefault="001508FA" w:rsidP="001508FA">
      <w:pPr>
        <w:shd w:val="clear" w:color="auto" w:fill="FFFFFF"/>
        <w:spacing w:after="0" w:line="300" w:lineRule="atLeast"/>
        <w:rPr>
          <w:rFonts w:ascii="Arial" w:eastAsia="Times New Roman" w:hAnsi="Arial" w:cs="Arial"/>
          <w:i/>
          <w:color w:val="000000"/>
          <w:sz w:val="24"/>
          <w:szCs w:val="24"/>
          <w:lang w:eastAsia="tr-TR"/>
        </w:rPr>
      </w:pPr>
      <w:r w:rsidRPr="00E9020E">
        <w:rPr>
          <w:rFonts w:ascii="Arial" w:eastAsia="Times New Roman" w:hAnsi="Arial" w:cs="Arial"/>
          <w:i/>
          <w:noProof/>
          <w:color w:val="800000"/>
          <w:sz w:val="24"/>
          <w:szCs w:val="24"/>
          <w:lang w:eastAsia="tr-TR"/>
        </w:rPr>
        <w:lastRenderedPageBreak/>
        <w:drawing>
          <wp:inline distT="0" distB="0" distL="0" distR="0">
            <wp:extent cx="2743200" cy="1825179"/>
            <wp:effectExtent l="19050" t="0" r="0" b="0"/>
            <wp:docPr id="20" name="Picture 8" descr="image0055.jpg">
              <a:hlinkClick xmlns:a="http://schemas.openxmlformats.org/drawingml/2006/main" r:id="rId23" tooltip="&quot;image005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55.jpg">
                      <a:hlinkClick r:id="rId23" tooltip="&quot;image0055.jpg&quot;"/>
                    </pic:cNvPr>
                    <pic:cNvPicPr>
                      <a:picLocks noChangeAspect="1" noChangeArrowheads="1"/>
                    </pic:cNvPicPr>
                  </pic:nvPicPr>
                  <pic:blipFill>
                    <a:blip r:embed="rId24" cstate="print"/>
                    <a:srcRect/>
                    <a:stretch>
                      <a:fillRect/>
                    </a:stretch>
                  </pic:blipFill>
                  <pic:spPr bwMode="auto">
                    <a:xfrm>
                      <a:off x="0" y="0"/>
                      <a:ext cx="2743200" cy="1825179"/>
                    </a:xfrm>
                    <a:prstGeom prst="rect">
                      <a:avLst/>
                    </a:prstGeom>
                    <a:noFill/>
                    <a:ln w="9525">
                      <a:noFill/>
                      <a:miter lim="800000"/>
                      <a:headEnd/>
                      <a:tailEnd/>
                    </a:ln>
                  </pic:spPr>
                </pic:pic>
              </a:graphicData>
            </a:graphic>
          </wp:inline>
        </w:drawing>
      </w:r>
      <w:r w:rsidRPr="00E9020E">
        <w:rPr>
          <w:rFonts w:ascii="Arial" w:eastAsia="Times New Roman" w:hAnsi="Arial" w:cs="Arial"/>
          <w:i/>
          <w:color w:val="000000"/>
          <w:sz w:val="24"/>
          <w:szCs w:val="24"/>
          <w:lang w:eastAsia="tr-TR"/>
        </w:rPr>
        <w:t> </w:t>
      </w:r>
    </w:p>
    <w:p w:rsidR="001508FA" w:rsidRPr="00E9020E" w:rsidRDefault="001508FA" w:rsidP="001508FA">
      <w:pPr>
        <w:shd w:val="clear" w:color="auto" w:fill="FFFFFF"/>
        <w:spacing w:after="0" w:line="300" w:lineRule="atLeast"/>
        <w:rPr>
          <w:rFonts w:ascii="Arial" w:eastAsia="Times New Roman" w:hAnsi="Arial" w:cs="Arial"/>
          <w:i/>
          <w:sz w:val="24"/>
          <w:szCs w:val="24"/>
          <w:lang w:eastAsia="tr-TR"/>
        </w:rPr>
      </w:pPr>
      <w:r w:rsidRPr="00E9020E">
        <w:rPr>
          <w:rFonts w:ascii="Arial" w:eastAsia="Times New Roman" w:hAnsi="Arial" w:cs="Arial"/>
          <w:i/>
          <w:sz w:val="24"/>
          <w:szCs w:val="24"/>
          <w:lang w:eastAsia="tr-TR"/>
        </w:rPr>
        <w:t xml:space="preserve">Divriği ulu camii Çift başlı kartal </w:t>
      </w:r>
    </w:p>
    <w:p w:rsidR="001508FA" w:rsidRPr="00E9020E" w:rsidRDefault="001508FA" w:rsidP="001508FA">
      <w:pPr>
        <w:shd w:val="clear" w:color="auto" w:fill="FFFFFF"/>
        <w:spacing w:after="0" w:line="300" w:lineRule="atLeast"/>
        <w:rPr>
          <w:rFonts w:ascii="Arial" w:eastAsia="Times New Roman" w:hAnsi="Arial" w:cs="Arial"/>
          <w:i/>
          <w:sz w:val="24"/>
          <w:szCs w:val="24"/>
          <w:lang w:eastAsia="tr-TR"/>
        </w:rPr>
      </w:pPr>
    </w:p>
    <w:p w:rsidR="001508FA" w:rsidRPr="00E9020E" w:rsidRDefault="001508FA" w:rsidP="001508FA">
      <w:pPr>
        <w:shd w:val="clear" w:color="auto" w:fill="FFFFFF"/>
        <w:spacing w:after="0" w:line="300" w:lineRule="atLeast"/>
        <w:rPr>
          <w:rFonts w:ascii="Arial" w:eastAsia="Times New Roman" w:hAnsi="Arial" w:cs="Arial"/>
          <w:i/>
          <w:color w:val="000000"/>
          <w:sz w:val="24"/>
          <w:szCs w:val="24"/>
          <w:lang w:eastAsia="tr-TR"/>
        </w:rPr>
      </w:pPr>
    </w:p>
    <w:p w:rsidR="001508FA" w:rsidRPr="00E9020E" w:rsidRDefault="001508FA" w:rsidP="001508FA">
      <w:pPr>
        <w:shd w:val="clear" w:color="auto" w:fill="FFFFFF"/>
        <w:spacing w:after="0" w:line="300" w:lineRule="atLeast"/>
        <w:rPr>
          <w:rFonts w:ascii="Arial" w:eastAsia="Times New Roman" w:hAnsi="Arial" w:cs="Arial"/>
          <w:i/>
          <w:color w:val="000000"/>
          <w:sz w:val="24"/>
          <w:szCs w:val="24"/>
          <w:lang w:eastAsia="tr-TR"/>
        </w:rPr>
      </w:pPr>
      <w:r w:rsidRPr="00E9020E">
        <w:rPr>
          <w:rFonts w:ascii="Arial" w:eastAsia="Times New Roman" w:hAnsi="Arial" w:cs="Arial"/>
          <w:i/>
          <w:noProof/>
          <w:color w:val="800000"/>
          <w:sz w:val="24"/>
          <w:szCs w:val="24"/>
          <w:lang w:eastAsia="tr-TR"/>
        </w:rPr>
        <w:drawing>
          <wp:inline distT="0" distB="0" distL="0" distR="0">
            <wp:extent cx="2686050" cy="2116927"/>
            <wp:effectExtent l="19050" t="0" r="0" b="0"/>
            <wp:docPr id="19" name="Picture 9" descr="image0065.jpg">
              <a:hlinkClick xmlns:a="http://schemas.openxmlformats.org/drawingml/2006/main" r:id="rId25" tooltip="&quot;image006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65.jpg">
                      <a:hlinkClick r:id="rId25" tooltip="&quot;image0065.jpg&quot;"/>
                    </pic:cNvPr>
                    <pic:cNvPicPr>
                      <a:picLocks noChangeAspect="1" noChangeArrowheads="1"/>
                    </pic:cNvPicPr>
                  </pic:nvPicPr>
                  <pic:blipFill>
                    <a:blip r:embed="rId26" cstate="print"/>
                    <a:srcRect/>
                    <a:stretch>
                      <a:fillRect/>
                    </a:stretch>
                  </pic:blipFill>
                  <pic:spPr bwMode="auto">
                    <a:xfrm>
                      <a:off x="0" y="0"/>
                      <a:ext cx="2686050" cy="2116927"/>
                    </a:xfrm>
                    <a:prstGeom prst="rect">
                      <a:avLst/>
                    </a:prstGeom>
                    <a:noFill/>
                    <a:ln w="9525">
                      <a:noFill/>
                      <a:miter lim="800000"/>
                      <a:headEnd/>
                      <a:tailEnd/>
                    </a:ln>
                  </pic:spPr>
                </pic:pic>
              </a:graphicData>
            </a:graphic>
          </wp:inline>
        </w:drawing>
      </w:r>
    </w:p>
    <w:p w:rsidR="001508FA" w:rsidRPr="00E9020E" w:rsidRDefault="001508FA" w:rsidP="001508FA">
      <w:pPr>
        <w:shd w:val="clear" w:color="auto" w:fill="FFFFFF"/>
        <w:spacing w:after="0" w:line="300" w:lineRule="atLeast"/>
        <w:rPr>
          <w:rFonts w:ascii="Arial" w:eastAsia="Times New Roman" w:hAnsi="Arial" w:cs="Arial"/>
          <w:i/>
          <w:sz w:val="24"/>
          <w:szCs w:val="24"/>
          <w:lang w:eastAsia="tr-TR"/>
        </w:rPr>
      </w:pPr>
      <w:r w:rsidRPr="00E9020E">
        <w:rPr>
          <w:rFonts w:ascii="Arial" w:eastAsia="Times New Roman" w:hAnsi="Arial" w:cs="Arial"/>
          <w:i/>
          <w:sz w:val="24"/>
          <w:szCs w:val="24"/>
          <w:lang w:eastAsia="tr-TR"/>
        </w:rPr>
        <w:t>Boğazkale Hattuşa Hitit çift başlı kartalı</w:t>
      </w:r>
    </w:p>
    <w:p w:rsidR="001508FA" w:rsidRPr="00E9020E" w:rsidRDefault="001508FA" w:rsidP="001508FA">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i/>
          <w:iCs/>
          <w:noProof/>
          <w:color w:val="800000"/>
          <w:sz w:val="24"/>
          <w:szCs w:val="24"/>
          <w:lang w:eastAsia="tr-TR"/>
        </w:rPr>
        <w:drawing>
          <wp:inline distT="0" distB="0" distL="0" distR="0">
            <wp:extent cx="1800225" cy="1800225"/>
            <wp:effectExtent l="19050" t="0" r="9525" b="0"/>
            <wp:docPr id="18" name="Picture 10" descr="image0075.jpg">
              <a:hlinkClick xmlns:a="http://schemas.openxmlformats.org/drawingml/2006/main" r:id="rId27" tooltip="&quot;image007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75.jpg">
                      <a:hlinkClick r:id="rId27" tooltip="&quot;image0075.jpg&quot;"/>
                    </pic:cNvPr>
                    <pic:cNvPicPr>
                      <a:picLocks noChangeAspect="1" noChangeArrowheads="1"/>
                    </pic:cNvPicPr>
                  </pic:nvPicPr>
                  <pic:blipFill>
                    <a:blip r:embed="rId28" cstate="print"/>
                    <a:srcRect/>
                    <a:stretch>
                      <a:fillRect/>
                    </a:stretch>
                  </pic:blipFill>
                  <pic:spPr bwMode="auto">
                    <a:xfrm>
                      <a:off x="0" y="0"/>
                      <a:ext cx="1800225" cy="1800225"/>
                    </a:xfrm>
                    <a:prstGeom prst="rect">
                      <a:avLst/>
                    </a:prstGeom>
                    <a:noFill/>
                    <a:ln w="9525">
                      <a:noFill/>
                      <a:miter lim="800000"/>
                      <a:headEnd/>
                      <a:tailEnd/>
                    </a:ln>
                  </pic:spPr>
                </pic:pic>
              </a:graphicData>
            </a:graphic>
          </wp:inline>
        </w:drawing>
      </w:r>
    </w:p>
    <w:p w:rsidR="001508FA" w:rsidRPr="00E9020E" w:rsidRDefault="001508FA" w:rsidP="001508FA">
      <w:pPr>
        <w:shd w:val="clear" w:color="auto" w:fill="FFFFFF"/>
        <w:spacing w:after="0" w:line="300" w:lineRule="atLeast"/>
        <w:rPr>
          <w:rFonts w:ascii="Arial" w:eastAsia="Times New Roman" w:hAnsi="Arial" w:cs="Arial"/>
          <w:sz w:val="24"/>
          <w:szCs w:val="24"/>
          <w:lang w:eastAsia="tr-TR"/>
        </w:rPr>
      </w:pPr>
      <w:r w:rsidRPr="00E9020E">
        <w:rPr>
          <w:rFonts w:ascii="Arial" w:eastAsia="Times New Roman" w:hAnsi="Arial" w:cs="Arial"/>
          <w:i/>
          <w:iCs/>
          <w:sz w:val="24"/>
          <w:szCs w:val="24"/>
          <w:lang w:eastAsia="tr-TR"/>
        </w:rPr>
        <w:t>Gevher Nesibe Sultan, Selçuklu Devleti’nin bayrağında da yer alan çift başlı kartal çiziminin önünde betimlenmiş.</w:t>
      </w:r>
    </w:p>
    <w:p w:rsidR="000F7506" w:rsidRPr="00E9020E" w:rsidRDefault="000F7506" w:rsidP="002A28B3">
      <w:pPr>
        <w:rPr>
          <w:rFonts w:ascii="Arial" w:hAnsi="Arial" w:cs="Arial"/>
          <w:color w:val="000000"/>
          <w:sz w:val="24"/>
          <w:szCs w:val="24"/>
          <w:shd w:val="clear" w:color="auto" w:fill="FFFFFF"/>
        </w:rPr>
      </w:pPr>
    </w:p>
    <w:p w:rsidR="000F7506" w:rsidRPr="00E9020E" w:rsidRDefault="001508FA" w:rsidP="002A28B3">
      <w:pPr>
        <w:rPr>
          <w:rFonts w:ascii="Arial" w:hAnsi="Arial" w:cs="Arial"/>
          <w:color w:val="000000"/>
          <w:sz w:val="24"/>
          <w:szCs w:val="24"/>
          <w:shd w:val="clear" w:color="auto" w:fill="FFFFFF"/>
        </w:rPr>
      </w:pPr>
      <w:r w:rsidRPr="00E9020E">
        <w:rPr>
          <w:rFonts w:ascii="Arial" w:hAnsi="Arial" w:cs="Arial"/>
          <w:noProof/>
          <w:sz w:val="24"/>
          <w:szCs w:val="24"/>
          <w:lang w:eastAsia="tr-TR"/>
        </w:rPr>
        <w:lastRenderedPageBreak/>
        <w:drawing>
          <wp:inline distT="0" distB="0" distL="0" distR="0">
            <wp:extent cx="1676400" cy="2098276"/>
            <wp:effectExtent l="19050" t="0" r="0" b="0"/>
            <wp:docPr id="25" name="Picture 18" descr="https://www.yenidenergenekon.com/wp-content/uploads/2009/05/image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yenidenergenekon.com/wp-content/uploads/2009/05/image0094.jpg"/>
                    <pic:cNvPicPr>
                      <a:picLocks noChangeAspect="1" noChangeArrowheads="1"/>
                    </pic:cNvPicPr>
                  </pic:nvPicPr>
                  <pic:blipFill>
                    <a:blip r:embed="rId29" cstate="print"/>
                    <a:srcRect/>
                    <a:stretch>
                      <a:fillRect/>
                    </a:stretch>
                  </pic:blipFill>
                  <pic:spPr bwMode="auto">
                    <a:xfrm>
                      <a:off x="0" y="0"/>
                      <a:ext cx="1676400" cy="2098276"/>
                    </a:xfrm>
                    <a:prstGeom prst="rect">
                      <a:avLst/>
                    </a:prstGeom>
                    <a:noFill/>
                    <a:ln w="9525">
                      <a:noFill/>
                      <a:miter lim="800000"/>
                      <a:headEnd/>
                      <a:tailEnd/>
                    </a:ln>
                  </pic:spPr>
                </pic:pic>
              </a:graphicData>
            </a:graphic>
          </wp:inline>
        </w:drawing>
      </w:r>
    </w:p>
    <w:p w:rsidR="001508FA" w:rsidRPr="00E9020E" w:rsidRDefault="001508FA" w:rsidP="002A28B3">
      <w:pPr>
        <w:rPr>
          <w:rStyle w:val="Strong"/>
          <w:rFonts w:ascii="Arial" w:hAnsi="Arial" w:cs="Arial"/>
          <w:b w:val="0"/>
          <w:bCs w:val="0"/>
          <w:i/>
          <w:sz w:val="24"/>
          <w:szCs w:val="24"/>
          <w:shd w:val="clear" w:color="auto" w:fill="FFFFFF"/>
        </w:rPr>
      </w:pPr>
      <w:r w:rsidRPr="00E9020E">
        <w:rPr>
          <w:rStyle w:val="Strong"/>
          <w:rFonts w:ascii="Arial" w:hAnsi="Arial" w:cs="Arial"/>
          <w:b w:val="0"/>
          <w:bCs w:val="0"/>
          <w:i/>
          <w:sz w:val="24"/>
          <w:szCs w:val="24"/>
          <w:shd w:val="clear" w:color="auto" w:fill="FFFFFF"/>
        </w:rPr>
        <w:t>Hacı Bektaş Türbesi çift başlı kartal kabartması</w:t>
      </w:r>
    </w:p>
    <w:p w:rsidR="001508FA" w:rsidRPr="00E9020E" w:rsidRDefault="001508FA" w:rsidP="002A28B3">
      <w:pPr>
        <w:rPr>
          <w:rStyle w:val="Strong"/>
          <w:rFonts w:ascii="Arial" w:hAnsi="Arial" w:cs="Arial"/>
          <w:b w:val="0"/>
          <w:bCs w:val="0"/>
          <w:i/>
          <w:sz w:val="24"/>
          <w:szCs w:val="24"/>
          <w:shd w:val="clear" w:color="auto" w:fill="FFFFFF"/>
        </w:rPr>
      </w:pPr>
    </w:p>
    <w:p w:rsidR="001508FA" w:rsidRPr="00E9020E" w:rsidRDefault="001508FA" w:rsidP="002A28B3">
      <w:pPr>
        <w:rPr>
          <w:rFonts w:ascii="Arial" w:hAnsi="Arial" w:cs="Arial"/>
          <w:i/>
          <w:sz w:val="24"/>
          <w:szCs w:val="24"/>
          <w:shd w:val="clear" w:color="auto" w:fill="FFFFFF"/>
        </w:rPr>
      </w:pPr>
      <w:r w:rsidRPr="00E9020E">
        <w:rPr>
          <w:rFonts w:ascii="Arial" w:hAnsi="Arial" w:cs="Arial"/>
          <w:noProof/>
          <w:sz w:val="24"/>
          <w:szCs w:val="24"/>
          <w:lang w:eastAsia="tr-TR"/>
        </w:rPr>
        <w:drawing>
          <wp:inline distT="0" distB="0" distL="0" distR="0">
            <wp:extent cx="2162175" cy="1244889"/>
            <wp:effectExtent l="19050" t="0" r="9525" b="0"/>
            <wp:docPr id="26" name="Picture 21" descr="https://www.yenidenergenekon.com/wp-content/uploads/2009/05/image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yenidenergenekon.com/wp-content/uploads/2009/05/image0121.jpg"/>
                    <pic:cNvPicPr>
                      <a:picLocks noChangeAspect="1" noChangeArrowheads="1"/>
                    </pic:cNvPicPr>
                  </pic:nvPicPr>
                  <pic:blipFill>
                    <a:blip r:embed="rId30" cstate="print"/>
                    <a:srcRect/>
                    <a:stretch>
                      <a:fillRect/>
                    </a:stretch>
                  </pic:blipFill>
                  <pic:spPr bwMode="auto">
                    <a:xfrm>
                      <a:off x="0" y="0"/>
                      <a:ext cx="2162175" cy="1244889"/>
                    </a:xfrm>
                    <a:prstGeom prst="rect">
                      <a:avLst/>
                    </a:prstGeom>
                    <a:noFill/>
                    <a:ln w="9525">
                      <a:noFill/>
                      <a:miter lim="800000"/>
                      <a:headEnd/>
                      <a:tailEnd/>
                    </a:ln>
                  </pic:spPr>
                </pic:pic>
              </a:graphicData>
            </a:graphic>
          </wp:inline>
        </w:drawing>
      </w:r>
    </w:p>
    <w:p w:rsidR="001508FA" w:rsidRPr="00E9020E" w:rsidRDefault="001508FA" w:rsidP="002A28B3">
      <w:pPr>
        <w:rPr>
          <w:rFonts w:ascii="Arial" w:hAnsi="Arial" w:cs="Arial"/>
          <w:i/>
          <w:sz w:val="24"/>
          <w:szCs w:val="24"/>
          <w:shd w:val="clear" w:color="auto" w:fill="FFFFFF"/>
        </w:rPr>
      </w:pPr>
      <w:r w:rsidRPr="00E9020E">
        <w:rPr>
          <w:rStyle w:val="Strong"/>
          <w:rFonts w:ascii="Arial" w:hAnsi="Arial" w:cs="Arial"/>
          <w:b w:val="0"/>
          <w:bCs w:val="0"/>
          <w:i/>
          <w:sz w:val="24"/>
          <w:szCs w:val="24"/>
          <w:shd w:val="clear" w:color="auto" w:fill="FFFFFF"/>
        </w:rPr>
        <w:t>Selçuklu dönemi parada çift başlı kartal</w:t>
      </w:r>
    </w:p>
    <w:p w:rsidR="000F7506" w:rsidRPr="00E9020E" w:rsidRDefault="001508FA" w:rsidP="002A28B3">
      <w:pPr>
        <w:rPr>
          <w:rFonts w:ascii="Arial" w:hAnsi="Arial" w:cs="Arial"/>
          <w:color w:val="000000"/>
          <w:sz w:val="24"/>
          <w:szCs w:val="24"/>
          <w:shd w:val="clear" w:color="auto" w:fill="FFFFFF"/>
        </w:rPr>
      </w:pPr>
      <w:r w:rsidRPr="00E9020E">
        <w:rPr>
          <w:rFonts w:ascii="Arial" w:hAnsi="Arial" w:cs="Arial"/>
          <w:noProof/>
          <w:sz w:val="24"/>
          <w:szCs w:val="24"/>
          <w:lang w:eastAsia="tr-TR"/>
        </w:rPr>
        <w:drawing>
          <wp:inline distT="0" distB="0" distL="0" distR="0">
            <wp:extent cx="1981200" cy="1295209"/>
            <wp:effectExtent l="19050" t="0" r="0" b="0"/>
            <wp:docPr id="27" name="Picture 24" descr="image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131.jpg"/>
                    <pic:cNvPicPr>
                      <a:picLocks noChangeAspect="1" noChangeArrowheads="1"/>
                    </pic:cNvPicPr>
                  </pic:nvPicPr>
                  <pic:blipFill>
                    <a:blip r:embed="rId31" cstate="print"/>
                    <a:srcRect/>
                    <a:stretch>
                      <a:fillRect/>
                    </a:stretch>
                  </pic:blipFill>
                  <pic:spPr bwMode="auto">
                    <a:xfrm>
                      <a:off x="0" y="0"/>
                      <a:ext cx="1983147" cy="1296482"/>
                    </a:xfrm>
                    <a:prstGeom prst="rect">
                      <a:avLst/>
                    </a:prstGeom>
                    <a:noFill/>
                    <a:ln w="9525">
                      <a:noFill/>
                      <a:miter lim="800000"/>
                      <a:headEnd/>
                      <a:tailEnd/>
                    </a:ln>
                  </pic:spPr>
                </pic:pic>
              </a:graphicData>
            </a:graphic>
          </wp:inline>
        </w:drawing>
      </w:r>
    </w:p>
    <w:p w:rsidR="00E9020E" w:rsidRDefault="005472C3" w:rsidP="002A28B3">
      <w:pPr>
        <w:rPr>
          <w:rFonts w:ascii="Arial" w:hAnsi="Arial" w:cs="Arial"/>
          <w:b/>
          <w:i/>
          <w:sz w:val="24"/>
          <w:szCs w:val="24"/>
          <w:shd w:val="clear" w:color="auto" w:fill="FFFFFF"/>
        </w:rPr>
      </w:pPr>
      <w:r w:rsidRPr="00E9020E">
        <w:rPr>
          <w:rStyle w:val="Strong"/>
          <w:rFonts w:ascii="Arial" w:hAnsi="Arial" w:cs="Arial"/>
          <w:b w:val="0"/>
          <w:bCs w:val="0"/>
          <w:i/>
          <w:sz w:val="24"/>
          <w:szCs w:val="24"/>
          <w:shd w:val="clear" w:color="auto" w:fill="FFFFFF"/>
        </w:rPr>
        <w:t>Diyarbakır Kalesi (Artuklu beyliği döneminde yapılmıştır)</w:t>
      </w:r>
    </w:p>
    <w:p w:rsidR="000F7506" w:rsidRPr="00E9020E" w:rsidRDefault="006D38C7" w:rsidP="002A28B3">
      <w:pPr>
        <w:rPr>
          <w:rFonts w:ascii="Arial" w:hAnsi="Arial" w:cs="Arial"/>
          <w:b/>
          <w:i/>
          <w:sz w:val="24"/>
          <w:szCs w:val="24"/>
          <w:shd w:val="clear" w:color="auto" w:fill="FFFFFF"/>
        </w:rPr>
      </w:pPr>
      <w:r w:rsidRPr="00E9020E">
        <w:rPr>
          <w:rFonts w:ascii="Arial" w:hAnsi="Arial" w:cs="Arial"/>
          <w:b/>
          <w:color w:val="000000"/>
          <w:sz w:val="24"/>
          <w:szCs w:val="24"/>
          <w:shd w:val="clear" w:color="auto" w:fill="FFFFFF"/>
        </w:rPr>
        <w:t>BOZKURT</w:t>
      </w:r>
    </w:p>
    <w:p w:rsidR="006D38C7" w:rsidRPr="00E9020E" w:rsidRDefault="006D38C7" w:rsidP="002A28B3">
      <w:pPr>
        <w:rPr>
          <w:rStyle w:val="apple-style-span"/>
          <w:rFonts w:ascii="Arial" w:hAnsi="Arial" w:cs="Arial"/>
          <w:color w:val="000000"/>
          <w:sz w:val="24"/>
          <w:szCs w:val="24"/>
        </w:rPr>
      </w:pPr>
      <w:r w:rsidRPr="00E9020E">
        <w:rPr>
          <w:rStyle w:val="apple-style-span"/>
          <w:rFonts w:ascii="Arial" w:hAnsi="Arial" w:cs="Arial"/>
          <w:color w:val="000000"/>
          <w:sz w:val="24"/>
          <w:szCs w:val="24"/>
        </w:rPr>
        <w:t>Milletimiz Bozkurdu asırlar boyunca kendisinin bir yakını, yol göstericisi, hatta varlığının bir parçası gi</w:t>
      </w:r>
      <w:r w:rsidR="0093600E" w:rsidRPr="00E9020E">
        <w:rPr>
          <w:rStyle w:val="apple-style-span"/>
          <w:rFonts w:ascii="Arial" w:hAnsi="Arial" w:cs="Arial"/>
          <w:color w:val="000000"/>
          <w:sz w:val="24"/>
          <w:szCs w:val="24"/>
        </w:rPr>
        <w:t>bi görmüştür. Türklerde Bozkurd</w:t>
      </w:r>
      <w:r w:rsidRPr="00E9020E">
        <w:rPr>
          <w:rStyle w:val="apple-style-span"/>
          <w:rFonts w:ascii="Arial" w:hAnsi="Arial" w:cs="Arial"/>
          <w:color w:val="000000"/>
          <w:sz w:val="24"/>
          <w:szCs w:val="24"/>
        </w:rPr>
        <w:t xml:space="preserve">a beslenen bu sevgi, bilinen ilk Türklerden günümüze kadar değişik şekillerde devam etmiştir. Yaşanan devirlerin sosyal durumları ve yöneticileri üzerinde imkânları oranında görülmüş ve iz bırakmıştır. </w:t>
      </w:r>
    </w:p>
    <w:p w:rsidR="006D38C7" w:rsidRPr="00E9020E" w:rsidRDefault="006D38C7" w:rsidP="002A28B3">
      <w:pPr>
        <w:rPr>
          <w:rStyle w:val="apple-style-span"/>
          <w:rFonts w:ascii="Arial" w:hAnsi="Arial" w:cs="Arial"/>
          <w:color w:val="000000"/>
          <w:sz w:val="24"/>
          <w:szCs w:val="24"/>
        </w:rPr>
      </w:pPr>
      <w:r w:rsidRPr="00E9020E">
        <w:rPr>
          <w:rStyle w:val="apple-style-span"/>
          <w:rFonts w:ascii="Arial" w:hAnsi="Arial" w:cs="Arial"/>
          <w:color w:val="000000"/>
          <w:sz w:val="24"/>
          <w:szCs w:val="24"/>
        </w:rPr>
        <w:t xml:space="preserve">Türk Milleti’nin tarih öncesine ışık tutan millî destanlarımız, Türk-Bozkurt yakınlığının edebî ürünleri ve belgeselleridir. Oğuz Kağan Destanı’nda Bozkurt; Türk’ü zafere, mutluluğa götüren bir kılavuzdur. Türk’ün ulu atası Oğuz Kağan, savaşa giderken boz yeleli kurt, hep onun ve ordusunun önündedir. Yine Ergenekon Destanı’nda Bozkurt, </w:t>
      </w:r>
      <w:r w:rsidRPr="00E9020E">
        <w:rPr>
          <w:rStyle w:val="apple-style-span"/>
          <w:rFonts w:ascii="Arial" w:hAnsi="Arial" w:cs="Arial"/>
          <w:color w:val="000000"/>
          <w:sz w:val="24"/>
          <w:szCs w:val="24"/>
        </w:rPr>
        <w:lastRenderedPageBreak/>
        <w:t>Türkleri artık sığamadıkları, o küçük yurtlarından çıkarıp, eski ve büyük vatanlarına kavuşturan kurtarıcıdır.</w:t>
      </w:r>
    </w:p>
    <w:p w:rsidR="006D38C7" w:rsidRPr="00E9020E" w:rsidRDefault="006D38C7" w:rsidP="002A28B3">
      <w:pPr>
        <w:rPr>
          <w:rStyle w:val="apple-style-span"/>
          <w:rFonts w:ascii="Arial" w:hAnsi="Arial" w:cs="Arial"/>
          <w:color w:val="000000"/>
          <w:sz w:val="24"/>
          <w:szCs w:val="24"/>
        </w:rPr>
      </w:pPr>
      <w:r w:rsidRPr="00E9020E">
        <w:rPr>
          <w:rStyle w:val="apple-style-span"/>
          <w:rFonts w:ascii="Arial" w:hAnsi="Arial" w:cs="Arial"/>
          <w:color w:val="000000"/>
          <w:sz w:val="24"/>
          <w:szCs w:val="24"/>
        </w:rPr>
        <w:t>Bozkurt, destanlarımızda Türklüğü, Türk kahramanlığını temsil eden kutsal ve efsanevî bir varlıktır. Destanlar bir milletin ruhî gıdalarıdır. Milletler; yaşadıkları önemli olayları, kazandıkları zaferleri gelecek nesillere bu destanlarla aktararak, millî birlik ve beraberliğin devamını sağlamışlar ve böylece de bağımsız kalmayı başarmışlardır.</w:t>
      </w:r>
    </w:p>
    <w:p w:rsidR="006D38C7" w:rsidRPr="00E9020E" w:rsidRDefault="006D38C7" w:rsidP="002A28B3">
      <w:pPr>
        <w:rPr>
          <w:rStyle w:val="apple-style-span"/>
          <w:rFonts w:ascii="Arial" w:hAnsi="Arial" w:cs="Arial"/>
          <w:color w:val="000000"/>
          <w:sz w:val="24"/>
          <w:szCs w:val="24"/>
        </w:rPr>
      </w:pPr>
      <w:r w:rsidRPr="00E9020E">
        <w:rPr>
          <w:rStyle w:val="apple-style-span"/>
          <w:rFonts w:ascii="Arial" w:hAnsi="Arial" w:cs="Arial"/>
          <w:color w:val="000000"/>
          <w:sz w:val="24"/>
          <w:szCs w:val="24"/>
        </w:rPr>
        <w:t xml:space="preserve">Türkler için Bozkurt; “Türk soyunun hayatında ve millî varlığında karanlık gecelerin yolcularına yol gösteren çoban yıldızı gibi büyük bir kılavuzdur. Bozkurt; bayrak </w:t>
      </w:r>
      <w:r w:rsidR="0093600E" w:rsidRPr="00E9020E">
        <w:rPr>
          <w:rStyle w:val="apple-style-span"/>
          <w:rFonts w:ascii="Arial" w:hAnsi="Arial" w:cs="Arial"/>
          <w:color w:val="000000"/>
          <w:sz w:val="24"/>
          <w:szCs w:val="24"/>
        </w:rPr>
        <w:t>gibi, sancak gibi büyük bir mâna</w:t>
      </w:r>
      <w:r w:rsidRPr="00E9020E">
        <w:rPr>
          <w:rStyle w:val="apple-style-span"/>
          <w:rFonts w:ascii="Arial" w:hAnsi="Arial" w:cs="Arial"/>
          <w:color w:val="000000"/>
          <w:sz w:val="24"/>
          <w:szCs w:val="24"/>
        </w:rPr>
        <w:t>dır.”</w:t>
      </w:r>
    </w:p>
    <w:p w:rsidR="006D38C7" w:rsidRPr="00E9020E" w:rsidRDefault="006D38C7" w:rsidP="006D38C7">
      <w:pPr>
        <w:pStyle w:val="NormalWeb"/>
        <w:shd w:val="clear" w:color="auto" w:fill="FFFFFF"/>
        <w:spacing w:before="0" w:beforeAutospacing="0" w:after="0" w:afterAutospacing="0" w:line="300" w:lineRule="atLeast"/>
        <w:rPr>
          <w:rFonts w:ascii="Arial" w:hAnsi="Arial" w:cs="Arial"/>
          <w:color w:val="000000"/>
        </w:rPr>
      </w:pPr>
      <w:r w:rsidRPr="00E9020E">
        <w:rPr>
          <w:rFonts w:ascii="Arial" w:hAnsi="Arial" w:cs="Arial"/>
          <w:color w:val="000000"/>
        </w:rPr>
        <w:t>Asya Türklüğünün coğrafyası geniştir. Bu geniş coğrafyada Türkler mensubiyetlerini dili, giyimi, atının koşumu, pusatı, kilimi, tuğu ve bozkurt sembolleri ile ifade etmiştir. Savaşa giden bir Türk Çerisi ise uzun saçlarını örer, atının kuyruğunu bağlar, heybesinde kurutulmuş et bulundururdu… Bu görüntüler Türk’ün varlığını ve geldiğini gösterir.</w:t>
      </w:r>
    </w:p>
    <w:p w:rsidR="006D38C7" w:rsidRPr="00E9020E" w:rsidRDefault="006D38C7" w:rsidP="006D38C7">
      <w:pPr>
        <w:pStyle w:val="NormalWeb"/>
        <w:shd w:val="clear" w:color="auto" w:fill="FFFFFF"/>
        <w:spacing w:before="0" w:beforeAutospacing="0" w:after="0" w:afterAutospacing="0" w:line="300" w:lineRule="atLeast"/>
        <w:rPr>
          <w:rFonts w:ascii="Arial" w:hAnsi="Arial" w:cs="Arial"/>
          <w:color w:val="000000"/>
        </w:rPr>
      </w:pPr>
      <w:r w:rsidRPr="00E9020E">
        <w:rPr>
          <w:rFonts w:ascii="Arial" w:hAnsi="Arial" w:cs="Arial"/>
          <w:color w:val="000000"/>
        </w:rPr>
        <w:t>Türkler; özgürlük, güç, sahiplenme ve önderlik duygularına bozkurt’u örnek almışlardır. Bunu ozanlarımız Oğuz, Bozkurt, Ergenekon ve Türeyiş Destanlarında dile getirmiştir. Türk için “Bozkurt” vazgeçilmez bir semboldür.</w:t>
      </w:r>
    </w:p>
    <w:p w:rsidR="006D38C7" w:rsidRPr="00E9020E" w:rsidRDefault="006D38C7" w:rsidP="006D38C7">
      <w:pPr>
        <w:pStyle w:val="NormalWeb"/>
        <w:shd w:val="clear" w:color="auto" w:fill="FFFFFF"/>
        <w:spacing w:before="0" w:beforeAutospacing="0" w:after="0" w:afterAutospacing="0" w:line="300" w:lineRule="atLeast"/>
        <w:rPr>
          <w:rFonts w:ascii="Arial" w:hAnsi="Arial" w:cs="Arial"/>
          <w:color w:val="000000"/>
        </w:rPr>
      </w:pPr>
      <w:r w:rsidRPr="00E9020E">
        <w:rPr>
          <w:rFonts w:ascii="Arial" w:hAnsi="Arial" w:cs="Arial"/>
          <w:noProof/>
          <w:color w:val="800000"/>
        </w:rPr>
        <w:drawing>
          <wp:inline distT="0" distB="0" distL="0" distR="0">
            <wp:extent cx="2162175" cy="1441450"/>
            <wp:effectExtent l="19050" t="0" r="9525" b="0"/>
            <wp:docPr id="30" name="Picture 30" descr="image013.png">
              <a:hlinkClick xmlns:a="http://schemas.openxmlformats.org/drawingml/2006/main" r:id="rId32" tooltip="&quot;image013.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13.png">
                      <a:hlinkClick r:id="rId32" tooltip="&quot;image013.png&quot;"/>
                    </pic:cNvPr>
                    <pic:cNvPicPr>
                      <a:picLocks noChangeAspect="1" noChangeArrowheads="1"/>
                    </pic:cNvPicPr>
                  </pic:nvPicPr>
                  <pic:blipFill>
                    <a:blip r:embed="rId33" cstate="print"/>
                    <a:srcRect/>
                    <a:stretch>
                      <a:fillRect/>
                    </a:stretch>
                  </pic:blipFill>
                  <pic:spPr bwMode="auto">
                    <a:xfrm>
                      <a:off x="0" y="0"/>
                      <a:ext cx="2162175" cy="1441450"/>
                    </a:xfrm>
                    <a:prstGeom prst="rect">
                      <a:avLst/>
                    </a:prstGeom>
                    <a:noFill/>
                    <a:ln w="9525">
                      <a:noFill/>
                      <a:miter lim="800000"/>
                      <a:headEnd/>
                      <a:tailEnd/>
                    </a:ln>
                  </pic:spPr>
                </pic:pic>
              </a:graphicData>
            </a:graphic>
          </wp:inline>
        </w:drawing>
      </w:r>
    </w:p>
    <w:p w:rsidR="006D38C7" w:rsidRPr="00E9020E" w:rsidRDefault="006D38C7" w:rsidP="006D38C7">
      <w:pPr>
        <w:pStyle w:val="NormalWeb"/>
        <w:shd w:val="clear" w:color="auto" w:fill="FFFFFF"/>
        <w:spacing w:before="0" w:beforeAutospacing="0" w:after="0" w:afterAutospacing="0" w:line="300" w:lineRule="atLeast"/>
        <w:rPr>
          <w:rFonts w:ascii="Arial" w:hAnsi="Arial" w:cs="Arial"/>
          <w:color w:val="000000"/>
        </w:rPr>
      </w:pPr>
      <w:r w:rsidRPr="00E9020E">
        <w:rPr>
          <w:rFonts w:ascii="Arial" w:hAnsi="Arial" w:cs="Arial"/>
          <w:color w:val="000000"/>
        </w:rPr>
        <w:t> </w:t>
      </w:r>
    </w:p>
    <w:p w:rsidR="006D38C7" w:rsidRPr="00E9020E" w:rsidRDefault="006D38C7" w:rsidP="006D38C7">
      <w:pPr>
        <w:pStyle w:val="NormalWeb"/>
        <w:shd w:val="clear" w:color="auto" w:fill="FFFFFF"/>
        <w:spacing w:before="0" w:beforeAutospacing="0" w:after="0" w:afterAutospacing="0" w:line="300" w:lineRule="atLeast"/>
        <w:rPr>
          <w:rFonts w:ascii="Arial" w:hAnsi="Arial" w:cs="Arial"/>
          <w:color w:val="000000"/>
        </w:rPr>
      </w:pPr>
      <w:r w:rsidRPr="00E9020E">
        <w:rPr>
          <w:rFonts w:ascii="Arial" w:hAnsi="Arial" w:cs="Arial"/>
          <w:color w:val="000000"/>
        </w:rPr>
        <w:t>Göktürkler, Bozkurtlu Gök Bayrakları ile Türklüğün hakimiyetini seslendirmişlerdir.</w:t>
      </w:r>
    </w:p>
    <w:p w:rsidR="006D38C7" w:rsidRPr="00E9020E" w:rsidRDefault="006D38C7" w:rsidP="006D38C7">
      <w:pPr>
        <w:pStyle w:val="NormalWeb"/>
        <w:shd w:val="clear" w:color="auto" w:fill="FFFFFF"/>
        <w:spacing w:before="0" w:beforeAutospacing="0" w:after="0" w:afterAutospacing="0" w:line="300" w:lineRule="atLeast"/>
        <w:rPr>
          <w:rFonts w:ascii="Arial" w:hAnsi="Arial" w:cs="Arial"/>
          <w:color w:val="000000"/>
        </w:rPr>
      </w:pPr>
      <w:r w:rsidRPr="00E9020E">
        <w:rPr>
          <w:rFonts w:ascii="Arial" w:hAnsi="Arial" w:cs="Arial"/>
          <w:color w:val="000000"/>
        </w:rPr>
        <w:t>Binlerce yıldan beri Türkler elleri ile “Bozkurt işareti” yaparak, kimliklerini izah etmişlerdir. Türkler savaşlarda kurt uluması ile düşman üzerine korku vererek saldırmıştır. Malazgirt savaşında; Türk Ordusu düşmanın moralini bozmak için çıkardığı kurt uluması ile, Bizans Ordusunda bulunan Peçenek Türklerinin uyanmasına ve soydaşları olan Selçuklu Türklerinin tarafına geçmesine vesile olmuştu…</w:t>
      </w:r>
    </w:p>
    <w:p w:rsidR="006D38C7" w:rsidRPr="00E9020E" w:rsidRDefault="006D38C7" w:rsidP="006D38C7">
      <w:pPr>
        <w:pStyle w:val="NormalWeb"/>
        <w:shd w:val="clear" w:color="auto" w:fill="FFFFFF"/>
        <w:spacing w:before="0" w:beforeAutospacing="0" w:after="0" w:afterAutospacing="0" w:line="300" w:lineRule="atLeast"/>
        <w:rPr>
          <w:rFonts w:ascii="Arial" w:hAnsi="Arial" w:cs="Arial"/>
          <w:color w:val="000000"/>
        </w:rPr>
      </w:pPr>
      <w:r w:rsidRPr="00E9020E">
        <w:rPr>
          <w:rFonts w:ascii="Arial" w:hAnsi="Arial" w:cs="Arial"/>
          <w:color w:val="000000"/>
        </w:rPr>
        <w:t>Hazar Denizi’nin kuzeyinden Avrupa’nın içlerine gelen Hun, Peçenek ve Kıpçak Türkleri ata geleneği “Bozkurt” işaretini birbirlerini “Ben Türk’üm” anlamında tanışma ve düşmana “Ben Türk’üm. Dikkatli ol” anlamında uyarı olarak kullanmışlardır.</w:t>
      </w:r>
    </w:p>
    <w:p w:rsidR="006D38C7" w:rsidRPr="00E9020E" w:rsidRDefault="006D38C7" w:rsidP="006D38C7">
      <w:pPr>
        <w:pStyle w:val="NormalWeb"/>
        <w:shd w:val="clear" w:color="auto" w:fill="FFFFFF"/>
        <w:spacing w:before="0" w:beforeAutospacing="0" w:after="0" w:afterAutospacing="0" w:line="300" w:lineRule="atLeast"/>
        <w:rPr>
          <w:rFonts w:ascii="Arial" w:hAnsi="Arial" w:cs="Arial"/>
          <w:color w:val="000000"/>
        </w:rPr>
      </w:pPr>
      <w:r w:rsidRPr="00E9020E">
        <w:rPr>
          <w:rFonts w:ascii="Arial" w:hAnsi="Arial" w:cs="Arial"/>
          <w:color w:val="000000"/>
        </w:rPr>
        <w:t>Kıpçak Türklüğünde hakanlar, 11 Kıpçak boyu içinde “Elbörülü”  yani “kurt illi/vatanlı” boyuna mensup olanlardan seçilirdi…</w:t>
      </w:r>
    </w:p>
    <w:p w:rsidR="006D38C7" w:rsidRPr="00E9020E" w:rsidRDefault="006D38C7" w:rsidP="006D38C7">
      <w:pPr>
        <w:pStyle w:val="NormalWeb"/>
        <w:shd w:val="clear" w:color="auto" w:fill="FFFFFF"/>
        <w:spacing w:before="0" w:beforeAutospacing="0" w:after="0" w:afterAutospacing="0" w:line="300" w:lineRule="atLeast"/>
        <w:rPr>
          <w:rFonts w:ascii="Arial" w:hAnsi="Arial" w:cs="Arial"/>
          <w:color w:val="000000"/>
        </w:rPr>
      </w:pPr>
      <w:r w:rsidRPr="00E9020E">
        <w:rPr>
          <w:rFonts w:ascii="Arial" w:hAnsi="Arial" w:cs="Arial"/>
          <w:color w:val="000000"/>
        </w:rPr>
        <w:t>Peçenek Türklerinin bir kolu olan Moldova’da yaşayan Gagavuz (Gökoğuz) Türkleri, Ortodoks olmasına rağmen Ata dinleri “Gök Tengriciliğin” bazı ritüellerini hala yaşamaktadırlar. Doğaya saygı ayinleri, Ergenekon Bayramı (İlk yaz 21 Mart), kutsal ruhlara kurban adama v.s.</w:t>
      </w:r>
    </w:p>
    <w:p w:rsidR="006D38C7" w:rsidRPr="00E9020E" w:rsidRDefault="006D38C7" w:rsidP="006D38C7">
      <w:pPr>
        <w:pStyle w:val="NormalWeb"/>
        <w:shd w:val="clear" w:color="auto" w:fill="FFFFFF"/>
        <w:spacing w:before="0" w:beforeAutospacing="0" w:after="0" w:afterAutospacing="0" w:line="300" w:lineRule="atLeast"/>
        <w:rPr>
          <w:rFonts w:ascii="Arial" w:hAnsi="Arial" w:cs="Arial"/>
          <w:color w:val="000000"/>
        </w:rPr>
      </w:pPr>
      <w:r w:rsidRPr="00E9020E">
        <w:rPr>
          <w:rFonts w:ascii="Arial" w:hAnsi="Arial" w:cs="Arial"/>
          <w:noProof/>
          <w:color w:val="800000"/>
        </w:rPr>
        <w:lastRenderedPageBreak/>
        <w:drawing>
          <wp:inline distT="0" distB="0" distL="0" distR="0">
            <wp:extent cx="2057400" cy="1376937"/>
            <wp:effectExtent l="19050" t="0" r="0" b="0"/>
            <wp:docPr id="31" name="Picture 31" descr="image014.jpg">
              <a:hlinkClick xmlns:a="http://schemas.openxmlformats.org/drawingml/2006/main" r:id="rId34" tooltip="&quot;image01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14.jpg">
                      <a:hlinkClick r:id="rId34" tooltip="&quot;image014.jpg&quot;"/>
                    </pic:cNvPr>
                    <pic:cNvPicPr>
                      <a:picLocks noChangeAspect="1" noChangeArrowheads="1"/>
                    </pic:cNvPicPr>
                  </pic:nvPicPr>
                  <pic:blipFill>
                    <a:blip r:embed="rId35" cstate="print"/>
                    <a:srcRect/>
                    <a:stretch>
                      <a:fillRect/>
                    </a:stretch>
                  </pic:blipFill>
                  <pic:spPr bwMode="auto">
                    <a:xfrm>
                      <a:off x="0" y="0"/>
                      <a:ext cx="2057400" cy="1376937"/>
                    </a:xfrm>
                    <a:prstGeom prst="rect">
                      <a:avLst/>
                    </a:prstGeom>
                    <a:noFill/>
                    <a:ln w="9525">
                      <a:noFill/>
                      <a:miter lim="800000"/>
                      <a:headEnd/>
                      <a:tailEnd/>
                    </a:ln>
                  </pic:spPr>
                </pic:pic>
              </a:graphicData>
            </a:graphic>
          </wp:inline>
        </w:drawing>
      </w:r>
    </w:p>
    <w:p w:rsidR="006D38C7" w:rsidRPr="00E9020E" w:rsidRDefault="006D38C7" w:rsidP="006D38C7">
      <w:pPr>
        <w:pStyle w:val="NormalWeb"/>
        <w:shd w:val="clear" w:color="auto" w:fill="FFFFFF"/>
        <w:spacing w:before="0" w:beforeAutospacing="0" w:after="0" w:afterAutospacing="0" w:line="300" w:lineRule="atLeast"/>
        <w:rPr>
          <w:rFonts w:ascii="Arial" w:hAnsi="Arial" w:cs="Arial"/>
          <w:color w:val="000000"/>
        </w:rPr>
      </w:pPr>
      <w:r w:rsidRPr="00E9020E">
        <w:rPr>
          <w:rFonts w:ascii="Arial" w:hAnsi="Arial" w:cs="Arial"/>
          <w:color w:val="000000"/>
        </w:rPr>
        <w:t> </w:t>
      </w:r>
    </w:p>
    <w:p w:rsidR="00925AC7" w:rsidRPr="00E9020E" w:rsidRDefault="006D38C7" w:rsidP="006D38C7">
      <w:pPr>
        <w:pStyle w:val="NormalWeb"/>
        <w:shd w:val="clear" w:color="auto" w:fill="FFFFFF"/>
        <w:spacing w:before="0" w:beforeAutospacing="0" w:after="0" w:afterAutospacing="0" w:line="300" w:lineRule="atLeast"/>
        <w:rPr>
          <w:rFonts w:ascii="Arial" w:hAnsi="Arial" w:cs="Arial"/>
          <w:color w:val="000000"/>
        </w:rPr>
      </w:pPr>
      <w:r w:rsidRPr="00E9020E">
        <w:rPr>
          <w:rFonts w:ascii="Arial" w:hAnsi="Arial" w:cs="Arial"/>
          <w:color w:val="000000"/>
        </w:rPr>
        <w:t>Gagavuz Türklerinin bayrağı, Göktürk bayrağı gibi Bozkurt sembollüdür. 11. Yüzyıldan beri Balkanlar da yurt edinen Gagavuzlar elleri ile bozkurt işareti yaparak “Türk” olduğunu ilan ederler.</w:t>
      </w:r>
    </w:p>
    <w:p w:rsidR="00925AC7" w:rsidRPr="00E9020E" w:rsidRDefault="00925AC7" w:rsidP="006D38C7">
      <w:pPr>
        <w:pStyle w:val="NormalWeb"/>
        <w:shd w:val="clear" w:color="auto" w:fill="FFFFFF"/>
        <w:spacing w:before="0" w:beforeAutospacing="0" w:after="0" w:afterAutospacing="0" w:line="300" w:lineRule="atLeast"/>
        <w:rPr>
          <w:rFonts w:ascii="Arial" w:hAnsi="Arial" w:cs="Arial"/>
          <w:color w:val="000000"/>
        </w:rPr>
      </w:pPr>
    </w:p>
    <w:p w:rsidR="006D38C7" w:rsidRPr="00E9020E" w:rsidRDefault="006D38C7" w:rsidP="006D38C7">
      <w:pPr>
        <w:pStyle w:val="NormalWeb"/>
        <w:shd w:val="clear" w:color="auto" w:fill="FFFFFF"/>
        <w:spacing w:before="0" w:beforeAutospacing="0" w:after="0" w:afterAutospacing="0" w:line="300" w:lineRule="atLeast"/>
        <w:rPr>
          <w:rFonts w:ascii="Arial" w:hAnsi="Arial" w:cs="Arial"/>
          <w:color w:val="000000"/>
        </w:rPr>
      </w:pPr>
      <w:r w:rsidRPr="00E9020E">
        <w:rPr>
          <w:rFonts w:ascii="Arial" w:hAnsi="Arial" w:cs="Arial"/>
          <w:noProof/>
          <w:color w:val="800000"/>
        </w:rPr>
        <w:drawing>
          <wp:inline distT="0" distB="0" distL="0" distR="0">
            <wp:extent cx="1857375" cy="1393032"/>
            <wp:effectExtent l="19050" t="0" r="9525" b="0"/>
            <wp:docPr id="32" name="Picture 32" descr="image015.jpg">
              <a:hlinkClick xmlns:a="http://schemas.openxmlformats.org/drawingml/2006/main" r:id="rId36" tooltip="&quot;image01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15.jpg">
                      <a:hlinkClick r:id="rId36" tooltip="&quot;image015.jpg&quot;"/>
                    </pic:cNvPr>
                    <pic:cNvPicPr>
                      <a:picLocks noChangeAspect="1" noChangeArrowheads="1"/>
                    </pic:cNvPicPr>
                  </pic:nvPicPr>
                  <pic:blipFill>
                    <a:blip r:embed="rId37" cstate="print"/>
                    <a:srcRect/>
                    <a:stretch>
                      <a:fillRect/>
                    </a:stretch>
                  </pic:blipFill>
                  <pic:spPr bwMode="auto">
                    <a:xfrm>
                      <a:off x="0" y="0"/>
                      <a:ext cx="1857375" cy="1393032"/>
                    </a:xfrm>
                    <a:prstGeom prst="rect">
                      <a:avLst/>
                    </a:prstGeom>
                    <a:noFill/>
                    <a:ln w="9525">
                      <a:noFill/>
                      <a:miter lim="800000"/>
                      <a:headEnd/>
                      <a:tailEnd/>
                    </a:ln>
                  </pic:spPr>
                </pic:pic>
              </a:graphicData>
            </a:graphic>
          </wp:inline>
        </w:drawing>
      </w:r>
    </w:p>
    <w:p w:rsidR="006D38C7" w:rsidRPr="00E9020E" w:rsidRDefault="006D38C7" w:rsidP="006D38C7">
      <w:pPr>
        <w:pStyle w:val="NormalWeb"/>
        <w:shd w:val="clear" w:color="auto" w:fill="FFFFFF"/>
        <w:spacing w:before="0" w:beforeAutospacing="0" w:after="0" w:afterAutospacing="0" w:line="300" w:lineRule="atLeast"/>
        <w:rPr>
          <w:rFonts w:ascii="Arial" w:hAnsi="Arial" w:cs="Arial"/>
          <w:color w:val="000000"/>
        </w:rPr>
      </w:pPr>
      <w:r w:rsidRPr="00E9020E">
        <w:rPr>
          <w:rFonts w:ascii="Arial" w:hAnsi="Arial" w:cs="Arial"/>
          <w:color w:val="000000"/>
        </w:rPr>
        <w:t> </w:t>
      </w:r>
    </w:p>
    <w:p w:rsidR="006D38C7" w:rsidRPr="00E9020E" w:rsidRDefault="006D38C7" w:rsidP="006D38C7">
      <w:pPr>
        <w:pStyle w:val="NormalWeb"/>
        <w:shd w:val="clear" w:color="auto" w:fill="FFFFFF"/>
        <w:spacing w:before="0" w:beforeAutospacing="0" w:after="0" w:afterAutospacing="0" w:line="300" w:lineRule="atLeast"/>
        <w:rPr>
          <w:rFonts w:ascii="Arial" w:hAnsi="Arial" w:cs="Arial"/>
          <w:color w:val="000000"/>
        </w:rPr>
      </w:pPr>
      <w:r w:rsidRPr="00E9020E">
        <w:rPr>
          <w:rFonts w:ascii="Arial" w:hAnsi="Arial" w:cs="Arial"/>
          <w:color w:val="000000"/>
        </w:rPr>
        <w:t>Aynı bozkurt işaretini Azerbaycan ve Irak Türkleri de yapmaktadır. Bu işaret bir siyasi sembol değildir. Türklüğünün bilincinde olan her Türk’ün siyasi görüşü farklı bile olsa, Dünya’nın neresinde olursa olsun kimliğini ifade etme hareketidir.</w:t>
      </w:r>
    </w:p>
    <w:p w:rsidR="00925AC7" w:rsidRPr="00E9020E" w:rsidRDefault="00925AC7" w:rsidP="006D38C7">
      <w:pPr>
        <w:pStyle w:val="NormalWeb"/>
        <w:shd w:val="clear" w:color="auto" w:fill="FFFFFF"/>
        <w:spacing w:before="0" w:beforeAutospacing="0" w:after="0" w:afterAutospacing="0" w:line="300" w:lineRule="atLeast"/>
        <w:rPr>
          <w:rFonts w:ascii="Arial" w:hAnsi="Arial" w:cs="Arial"/>
          <w:color w:val="000000"/>
        </w:rPr>
      </w:pPr>
    </w:p>
    <w:p w:rsidR="00925AC7" w:rsidRPr="00E9020E" w:rsidRDefault="00925AC7" w:rsidP="006D38C7">
      <w:pPr>
        <w:pStyle w:val="NormalWeb"/>
        <w:shd w:val="clear" w:color="auto" w:fill="FFFFFF"/>
        <w:spacing w:before="0" w:beforeAutospacing="0" w:after="0" w:afterAutospacing="0" w:line="300" w:lineRule="atLeast"/>
        <w:rPr>
          <w:rFonts w:ascii="Arial" w:hAnsi="Arial" w:cs="Arial"/>
          <w:color w:val="000000"/>
        </w:rPr>
      </w:pPr>
    </w:p>
    <w:p w:rsidR="00925AC7" w:rsidRPr="00E9020E" w:rsidRDefault="00925AC7" w:rsidP="00925AC7">
      <w:pPr>
        <w:shd w:val="clear" w:color="auto" w:fill="FFFFFF"/>
        <w:spacing w:after="0" w:line="300" w:lineRule="atLeast"/>
        <w:rPr>
          <w:rFonts w:ascii="Arial" w:eastAsia="Times New Roman" w:hAnsi="Arial" w:cs="Arial"/>
          <w:b/>
          <w:bCs/>
          <w:color w:val="0070C0"/>
          <w:sz w:val="24"/>
          <w:szCs w:val="24"/>
          <w:lang w:eastAsia="tr-TR"/>
        </w:rPr>
      </w:pPr>
      <w:r w:rsidRPr="00E9020E">
        <w:rPr>
          <w:rFonts w:ascii="Arial" w:eastAsia="Times New Roman" w:hAnsi="Arial" w:cs="Arial"/>
          <w:b/>
          <w:bCs/>
          <w:color w:val="FF0000"/>
          <w:sz w:val="24"/>
          <w:szCs w:val="24"/>
          <w:lang w:eastAsia="tr-TR"/>
        </w:rPr>
        <w:t>ATATÜRK  </w:t>
      </w:r>
      <w:r w:rsidR="00B9617F" w:rsidRPr="00E9020E">
        <w:rPr>
          <w:rFonts w:ascii="Arial" w:eastAsia="Times New Roman" w:hAnsi="Arial" w:cs="Arial"/>
          <w:b/>
          <w:bCs/>
          <w:color w:val="000000"/>
          <w:sz w:val="24"/>
          <w:szCs w:val="24"/>
          <w:lang w:eastAsia="tr-TR"/>
        </w:rPr>
        <w:t>ve</w:t>
      </w:r>
      <w:r w:rsidRPr="00E9020E">
        <w:rPr>
          <w:rFonts w:ascii="Arial" w:eastAsia="Times New Roman" w:hAnsi="Arial" w:cs="Arial"/>
          <w:b/>
          <w:bCs/>
          <w:color w:val="000000"/>
          <w:sz w:val="24"/>
          <w:szCs w:val="24"/>
          <w:lang w:eastAsia="tr-TR"/>
        </w:rPr>
        <w:t> </w:t>
      </w:r>
      <w:r w:rsidRPr="00E9020E">
        <w:rPr>
          <w:rFonts w:ascii="Arial" w:eastAsia="Times New Roman" w:hAnsi="Arial" w:cs="Arial"/>
          <w:color w:val="000000"/>
          <w:sz w:val="24"/>
          <w:szCs w:val="24"/>
          <w:lang w:eastAsia="tr-TR"/>
        </w:rPr>
        <w:t> </w:t>
      </w:r>
      <w:r w:rsidRPr="00E9020E">
        <w:rPr>
          <w:rFonts w:ascii="Arial" w:eastAsia="Times New Roman" w:hAnsi="Arial" w:cs="Arial"/>
          <w:b/>
          <w:bCs/>
          <w:color w:val="0070C0"/>
          <w:sz w:val="24"/>
          <w:szCs w:val="24"/>
          <w:lang w:eastAsia="tr-TR"/>
        </w:rPr>
        <w:t>BOZKURT</w:t>
      </w:r>
    </w:p>
    <w:p w:rsidR="00925AC7" w:rsidRPr="00E9020E" w:rsidRDefault="00925AC7" w:rsidP="00925AC7">
      <w:pPr>
        <w:shd w:val="clear" w:color="auto" w:fill="FFFFFF"/>
        <w:spacing w:after="0" w:line="300" w:lineRule="atLeast"/>
        <w:rPr>
          <w:rFonts w:ascii="Arial" w:eastAsia="Times New Roman" w:hAnsi="Arial" w:cs="Arial"/>
          <w:sz w:val="24"/>
          <w:szCs w:val="24"/>
          <w:lang w:eastAsia="tr-TR"/>
        </w:rPr>
      </w:pPr>
      <w:r w:rsidRPr="00E9020E">
        <w:rPr>
          <w:rFonts w:ascii="Arial" w:eastAsia="Times New Roman" w:hAnsi="Arial" w:cs="Arial"/>
          <w:color w:val="444444"/>
          <w:sz w:val="24"/>
          <w:szCs w:val="24"/>
          <w:lang w:eastAsia="tr-TR"/>
        </w:rPr>
        <w:br/>
      </w:r>
      <w:r w:rsidRPr="00E9020E">
        <w:rPr>
          <w:rFonts w:ascii="Arial" w:eastAsia="Times New Roman" w:hAnsi="Arial" w:cs="Arial"/>
          <w:sz w:val="24"/>
          <w:szCs w:val="24"/>
          <w:lang w:eastAsia="tr-TR"/>
        </w:rPr>
        <w:t>Atatürk’ün 1928 yılında Türk Ocağı Genel Merkezi binası olarak yaptırdığı Cumhuriyet döneminin en güzel mimarîlerinden olan, günümüzde, Ankara Devlet Resim ve Heykel Müzesi olarak hizmet veren binanın üst katına çıkan merdivenlerin başına Atatürk’ün isteği üzerine ünlü ressamlarımızdan Ratip Tahir Burak’a yaptırtılmış ve duvara asılmıştır.</w:t>
      </w:r>
    </w:p>
    <w:p w:rsidR="00B9617F" w:rsidRPr="00E9020E" w:rsidRDefault="00B9617F" w:rsidP="00925AC7">
      <w:pPr>
        <w:shd w:val="clear" w:color="auto" w:fill="FFFFFF"/>
        <w:spacing w:after="0" w:line="300" w:lineRule="atLeast"/>
        <w:rPr>
          <w:rFonts w:ascii="Arial" w:eastAsia="Times New Roman" w:hAnsi="Arial" w:cs="Arial"/>
          <w:sz w:val="24"/>
          <w:szCs w:val="24"/>
          <w:lang w:eastAsia="tr-TR"/>
        </w:rPr>
      </w:pPr>
      <w:r w:rsidRPr="00E9020E">
        <w:rPr>
          <w:rFonts w:ascii="Arial" w:eastAsia="Times New Roman" w:hAnsi="Arial" w:cs="Arial"/>
          <w:noProof/>
          <w:sz w:val="24"/>
          <w:szCs w:val="24"/>
          <w:lang w:eastAsia="tr-TR"/>
        </w:rPr>
        <w:drawing>
          <wp:inline distT="0" distB="0" distL="0" distR="0">
            <wp:extent cx="3670122" cy="2628900"/>
            <wp:effectExtent l="19050" t="0" r="6528" b="0"/>
            <wp:docPr id="29" name="Picture 50" descr="image00131.jpg">
              <a:hlinkClick xmlns:a="http://schemas.openxmlformats.org/drawingml/2006/main" r:id="rId38" tooltip="&quot;image0013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0131.jpg">
                      <a:hlinkClick r:id="rId38" tooltip="&quot;image00131.jpg&quot;"/>
                    </pic:cNvPr>
                    <pic:cNvPicPr>
                      <a:picLocks noChangeAspect="1" noChangeArrowheads="1"/>
                    </pic:cNvPicPr>
                  </pic:nvPicPr>
                  <pic:blipFill>
                    <a:blip r:embed="rId39" cstate="print"/>
                    <a:srcRect/>
                    <a:stretch>
                      <a:fillRect/>
                    </a:stretch>
                  </pic:blipFill>
                  <pic:spPr bwMode="auto">
                    <a:xfrm>
                      <a:off x="0" y="0"/>
                      <a:ext cx="3678041" cy="2634573"/>
                    </a:xfrm>
                    <a:prstGeom prst="rect">
                      <a:avLst/>
                    </a:prstGeom>
                    <a:noFill/>
                    <a:ln w="9525">
                      <a:noFill/>
                      <a:miter lim="800000"/>
                      <a:headEnd/>
                      <a:tailEnd/>
                    </a:ln>
                  </pic:spPr>
                </pic:pic>
              </a:graphicData>
            </a:graphic>
          </wp:inline>
        </w:drawing>
      </w:r>
    </w:p>
    <w:p w:rsidR="00B9617F" w:rsidRPr="00E9020E" w:rsidRDefault="00B9617F" w:rsidP="00925AC7">
      <w:pPr>
        <w:shd w:val="clear" w:color="auto" w:fill="FFFFFF"/>
        <w:spacing w:after="0" w:line="300" w:lineRule="atLeast"/>
        <w:rPr>
          <w:rFonts w:ascii="Arial" w:eastAsia="Times New Roman" w:hAnsi="Arial" w:cs="Arial"/>
          <w:i/>
          <w:sz w:val="24"/>
          <w:szCs w:val="24"/>
          <w:lang w:eastAsia="tr-TR"/>
        </w:rPr>
      </w:pPr>
      <w:r w:rsidRPr="00E9020E">
        <w:rPr>
          <w:rFonts w:ascii="Arial" w:eastAsia="Times New Roman" w:hAnsi="Arial" w:cs="Arial"/>
          <w:i/>
          <w:sz w:val="24"/>
          <w:szCs w:val="24"/>
          <w:lang w:eastAsia="tr-TR"/>
        </w:rPr>
        <w:lastRenderedPageBreak/>
        <w:t>Ergenekon 1 tablosu</w:t>
      </w:r>
    </w:p>
    <w:p w:rsidR="00925AC7" w:rsidRPr="00E9020E" w:rsidRDefault="00925AC7" w:rsidP="00925AC7">
      <w:pPr>
        <w:shd w:val="clear" w:color="auto" w:fill="FFFFFF"/>
        <w:spacing w:after="0" w:line="300" w:lineRule="atLeast"/>
        <w:rPr>
          <w:rFonts w:ascii="Arial" w:eastAsia="Times New Roman" w:hAnsi="Arial" w:cs="Arial"/>
          <w:color w:val="444444"/>
          <w:sz w:val="24"/>
          <w:szCs w:val="24"/>
          <w:lang w:eastAsia="tr-TR"/>
        </w:rPr>
      </w:pPr>
    </w:p>
    <w:p w:rsidR="00925AC7" w:rsidRPr="00E9020E" w:rsidRDefault="00925AC7" w:rsidP="00925AC7">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Atatürk’ün arzusu ile ünlü Türk ressamlarından Ratip Tahir Burak tarafından yapılan Ergenekon 1 adlı tablonun devamı olan, Ergenekon 2 adlı eserde, Türk milletinin en zor, en kara günlerinden birinde bir “Bozkurt” çıkıp, Türk milletine aydınlık yolu gösteriyor…</w:t>
      </w:r>
    </w:p>
    <w:p w:rsidR="00925AC7" w:rsidRPr="00E9020E" w:rsidRDefault="00925AC7" w:rsidP="00925AC7">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Her iki tablo Eski Türk Ocağı Genel Merkezi, günümüzde ise Ankara Resim ve Heykel Müzesi olarak kullanılan binada sergilenmektedir.</w:t>
      </w:r>
    </w:p>
    <w:p w:rsidR="00925AC7" w:rsidRPr="00E9020E" w:rsidRDefault="00B9617F" w:rsidP="00925AC7">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noProof/>
          <w:color w:val="000000"/>
          <w:sz w:val="24"/>
          <w:szCs w:val="24"/>
          <w:lang w:eastAsia="tr-TR"/>
        </w:rPr>
        <w:drawing>
          <wp:inline distT="0" distB="0" distL="0" distR="0">
            <wp:extent cx="3667125" cy="2658851"/>
            <wp:effectExtent l="19050" t="0" r="9525" b="0"/>
            <wp:docPr id="33" name="Picture 51" descr="image0023.jpg">
              <a:hlinkClick xmlns:a="http://schemas.openxmlformats.org/drawingml/2006/main" r:id="rId40" tooltip="&quot;image002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0023.jpg">
                      <a:hlinkClick r:id="rId40" tooltip="&quot;image0023.jpg&quot;"/>
                    </pic:cNvPr>
                    <pic:cNvPicPr>
                      <a:picLocks noChangeAspect="1" noChangeArrowheads="1"/>
                    </pic:cNvPicPr>
                  </pic:nvPicPr>
                  <pic:blipFill>
                    <a:blip r:embed="rId41" cstate="print"/>
                    <a:srcRect/>
                    <a:stretch>
                      <a:fillRect/>
                    </a:stretch>
                  </pic:blipFill>
                  <pic:spPr bwMode="auto">
                    <a:xfrm>
                      <a:off x="0" y="0"/>
                      <a:ext cx="3674649" cy="2664306"/>
                    </a:xfrm>
                    <a:prstGeom prst="rect">
                      <a:avLst/>
                    </a:prstGeom>
                    <a:noFill/>
                    <a:ln w="9525">
                      <a:noFill/>
                      <a:miter lim="800000"/>
                      <a:headEnd/>
                      <a:tailEnd/>
                    </a:ln>
                  </pic:spPr>
                </pic:pic>
              </a:graphicData>
            </a:graphic>
          </wp:inline>
        </w:drawing>
      </w:r>
    </w:p>
    <w:p w:rsidR="00B9617F" w:rsidRPr="00E9020E" w:rsidRDefault="00B9617F" w:rsidP="00925AC7">
      <w:pPr>
        <w:shd w:val="clear" w:color="auto" w:fill="FFFFFF"/>
        <w:spacing w:after="0" w:line="300" w:lineRule="atLeast"/>
        <w:rPr>
          <w:rFonts w:ascii="Arial" w:eastAsia="Times New Roman" w:hAnsi="Arial" w:cs="Arial"/>
          <w:i/>
          <w:color w:val="000000"/>
          <w:sz w:val="24"/>
          <w:szCs w:val="24"/>
          <w:lang w:eastAsia="tr-TR"/>
        </w:rPr>
      </w:pPr>
      <w:r w:rsidRPr="00E9020E">
        <w:rPr>
          <w:rFonts w:ascii="Arial" w:eastAsia="Times New Roman" w:hAnsi="Arial" w:cs="Arial"/>
          <w:i/>
          <w:color w:val="000000"/>
          <w:sz w:val="24"/>
          <w:szCs w:val="24"/>
          <w:lang w:eastAsia="tr-TR"/>
        </w:rPr>
        <w:t xml:space="preserve">Ergenekon 2 tablosu </w:t>
      </w:r>
    </w:p>
    <w:p w:rsidR="00925AC7" w:rsidRPr="00E9020E" w:rsidRDefault="00925AC7" w:rsidP="00925AC7">
      <w:pPr>
        <w:shd w:val="clear" w:color="auto" w:fill="FFFFFF"/>
        <w:spacing w:after="0" w:line="300" w:lineRule="atLeast"/>
        <w:rPr>
          <w:rFonts w:ascii="Arial" w:eastAsia="Times New Roman" w:hAnsi="Arial" w:cs="Arial"/>
          <w:color w:val="000000"/>
          <w:sz w:val="24"/>
          <w:szCs w:val="24"/>
          <w:lang w:eastAsia="tr-TR"/>
        </w:rPr>
      </w:pPr>
    </w:p>
    <w:p w:rsidR="00925AC7" w:rsidRPr="00E9020E" w:rsidRDefault="00925AC7" w:rsidP="00925AC7">
      <w:pPr>
        <w:shd w:val="clear" w:color="auto" w:fill="FFFFFF"/>
        <w:spacing w:after="0" w:line="300" w:lineRule="atLeast"/>
        <w:rPr>
          <w:rFonts w:ascii="Arial" w:eastAsia="Times New Roman" w:hAnsi="Arial" w:cs="Arial"/>
          <w:color w:val="000000"/>
          <w:sz w:val="24"/>
          <w:szCs w:val="24"/>
          <w:lang w:eastAsia="tr-TR"/>
        </w:rPr>
      </w:pPr>
    </w:p>
    <w:p w:rsidR="00925AC7" w:rsidRPr="00E9020E" w:rsidRDefault="00925AC7" w:rsidP="00925AC7">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noProof/>
          <w:color w:val="800000"/>
          <w:sz w:val="24"/>
          <w:szCs w:val="24"/>
          <w:lang w:eastAsia="tr-TR"/>
        </w:rPr>
        <w:drawing>
          <wp:inline distT="0" distB="0" distL="0" distR="0">
            <wp:extent cx="1971675" cy="2502688"/>
            <wp:effectExtent l="19050" t="0" r="9525" b="0"/>
            <wp:docPr id="37" name="Picture 37" descr="turkiyatenstitusu.jpg">
              <a:hlinkClick xmlns:a="http://schemas.openxmlformats.org/drawingml/2006/main" r:id="rId42" tooltip="&quot;turkiyatenstitusu.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urkiyatenstitusu.jpg">
                      <a:hlinkClick r:id="rId42" tooltip="&quot;turkiyatenstitusu.jpg&quot;"/>
                    </pic:cNvPr>
                    <pic:cNvPicPr>
                      <a:picLocks noChangeAspect="1" noChangeArrowheads="1"/>
                    </pic:cNvPicPr>
                  </pic:nvPicPr>
                  <pic:blipFill>
                    <a:blip r:embed="rId43" cstate="print"/>
                    <a:srcRect/>
                    <a:stretch>
                      <a:fillRect/>
                    </a:stretch>
                  </pic:blipFill>
                  <pic:spPr bwMode="auto">
                    <a:xfrm>
                      <a:off x="0" y="0"/>
                      <a:ext cx="1971675" cy="2502688"/>
                    </a:xfrm>
                    <a:prstGeom prst="rect">
                      <a:avLst/>
                    </a:prstGeom>
                    <a:noFill/>
                    <a:ln w="9525">
                      <a:noFill/>
                      <a:miter lim="800000"/>
                      <a:headEnd/>
                      <a:tailEnd/>
                    </a:ln>
                  </pic:spPr>
                </pic:pic>
              </a:graphicData>
            </a:graphic>
          </wp:inline>
        </w:drawing>
      </w:r>
    </w:p>
    <w:p w:rsidR="00B9617F" w:rsidRPr="00E9020E" w:rsidRDefault="00B9617F" w:rsidP="00925AC7">
      <w:pPr>
        <w:shd w:val="clear" w:color="auto" w:fill="FFFFFF"/>
        <w:spacing w:after="0" w:line="300" w:lineRule="atLeast"/>
        <w:rPr>
          <w:rFonts w:ascii="Arial" w:eastAsia="Times New Roman" w:hAnsi="Arial" w:cs="Arial"/>
          <w:color w:val="000000"/>
          <w:sz w:val="24"/>
          <w:szCs w:val="24"/>
          <w:lang w:eastAsia="tr-TR"/>
        </w:rPr>
      </w:pPr>
    </w:p>
    <w:p w:rsidR="00925AC7" w:rsidRPr="00E9020E" w:rsidRDefault="00925AC7" w:rsidP="00925AC7">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iCs/>
          <w:color w:val="000000"/>
          <w:sz w:val="24"/>
          <w:szCs w:val="24"/>
          <w:lang w:eastAsia="tr-TR"/>
        </w:rPr>
        <w:t>TÜRKİYAT ENSTİTÜSÜ’NÜN AMBLEMİ:</w:t>
      </w:r>
    </w:p>
    <w:p w:rsidR="00925AC7" w:rsidRPr="00E9020E" w:rsidRDefault="00925AC7" w:rsidP="00925AC7">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Fuat Köprülü, Atatürk’e Enstitünün ambleminin nasıl olması gerektiğini sorduğu zaman aldığı cevap çok dikkate de</w:t>
      </w:r>
      <w:r w:rsidR="0093600E" w:rsidRPr="00E9020E">
        <w:rPr>
          <w:rFonts w:ascii="Arial" w:eastAsia="Times New Roman" w:hAnsi="Arial" w:cs="Arial"/>
          <w:color w:val="000000"/>
          <w:sz w:val="24"/>
          <w:szCs w:val="24"/>
          <w:lang w:eastAsia="tr-TR"/>
        </w:rPr>
        <w:t>ğerdir. “Fuat Bey! Karlı Tanrı D</w:t>
      </w:r>
      <w:r w:rsidRPr="00E9020E">
        <w:rPr>
          <w:rFonts w:ascii="Arial" w:eastAsia="Times New Roman" w:hAnsi="Arial" w:cs="Arial"/>
          <w:color w:val="000000"/>
          <w:sz w:val="24"/>
          <w:szCs w:val="24"/>
          <w:lang w:eastAsia="tr-TR"/>
        </w:rPr>
        <w:t xml:space="preserve">ağlarının önünde elinde meş’ale tutan bir bozkurt olsun, bu meşale genç Türkiye Cumhuriyeti’nin ilminin ifadesi olsun. Ergenekon’dan çıkmamızda kılavuz olan Bozkurt Türklüğün Anadolu topraklarındaki yeni devletinin kuruluşunu ifade etsin”. O zamandan bu </w:t>
      </w:r>
      <w:r w:rsidRPr="00E9020E">
        <w:rPr>
          <w:rFonts w:ascii="Arial" w:eastAsia="Times New Roman" w:hAnsi="Arial" w:cs="Arial"/>
          <w:color w:val="000000"/>
          <w:sz w:val="24"/>
          <w:szCs w:val="24"/>
          <w:lang w:eastAsia="tr-TR"/>
        </w:rPr>
        <w:lastRenderedPageBreak/>
        <w:t>zamana kadar Türkiyat Enstitüsünün kitapları üzerinde bu amblem korunmuştur. (1924)</w:t>
      </w:r>
    </w:p>
    <w:p w:rsidR="00B9617F" w:rsidRPr="00E9020E" w:rsidRDefault="00B9617F" w:rsidP="00925AC7">
      <w:pPr>
        <w:shd w:val="clear" w:color="auto" w:fill="FFFFFF"/>
        <w:spacing w:after="0" w:line="300" w:lineRule="atLeast"/>
        <w:rPr>
          <w:rFonts w:ascii="Arial" w:eastAsia="Times New Roman" w:hAnsi="Arial" w:cs="Arial"/>
          <w:color w:val="000000"/>
          <w:sz w:val="24"/>
          <w:szCs w:val="24"/>
          <w:lang w:eastAsia="tr-TR"/>
        </w:rPr>
      </w:pPr>
    </w:p>
    <w:p w:rsidR="00B9617F" w:rsidRPr="00E9020E" w:rsidRDefault="00B9617F" w:rsidP="00925AC7">
      <w:pPr>
        <w:shd w:val="clear" w:color="auto" w:fill="FFFFFF"/>
        <w:spacing w:after="0" w:line="300" w:lineRule="atLeast"/>
        <w:rPr>
          <w:rFonts w:ascii="Arial" w:eastAsia="Times New Roman" w:hAnsi="Arial" w:cs="Arial"/>
          <w:color w:val="000000"/>
          <w:sz w:val="24"/>
          <w:szCs w:val="24"/>
          <w:lang w:eastAsia="tr-TR"/>
        </w:rPr>
      </w:pPr>
    </w:p>
    <w:p w:rsidR="00925AC7" w:rsidRPr="00E9020E" w:rsidRDefault="00925AC7" w:rsidP="00925AC7">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b/>
          <w:bCs/>
          <w:color w:val="000000"/>
          <w:sz w:val="24"/>
          <w:szCs w:val="24"/>
          <w:lang w:eastAsia="tr-TR"/>
        </w:rPr>
        <w:t>ATATÜRK DÖNEMİNDE BASILAN PARA VE ÇIKARTILAN POSTA PULLARINDAKİ,  BOZKURT RESİMLERİ:</w:t>
      </w:r>
    </w:p>
    <w:p w:rsidR="00925AC7" w:rsidRPr="00E9020E" w:rsidRDefault="00925AC7" w:rsidP="00925AC7">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 </w:t>
      </w:r>
    </w:p>
    <w:p w:rsidR="00925AC7" w:rsidRPr="00E9020E" w:rsidRDefault="00925AC7" w:rsidP="00925AC7">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noProof/>
          <w:color w:val="800000"/>
          <w:sz w:val="24"/>
          <w:szCs w:val="24"/>
          <w:lang w:eastAsia="tr-TR"/>
        </w:rPr>
        <w:drawing>
          <wp:inline distT="0" distB="0" distL="0" distR="0">
            <wp:extent cx="2590800" cy="3320101"/>
            <wp:effectExtent l="19050" t="0" r="0" b="0"/>
            <wp:docPr id="38" name="Picture 38" descr="image0027.jpg">
              <a:hlinkClick xmlns:a="http://schemas.openxmlformats.org/drawingml/2006/main" r:id="rId44" tooltip="&quot;image002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027.jpg">
                      <a:hlinkClick r:id="rId44" tooltip="&quot;image0027.jpg&quot;"/>
                    </pic:cNvPr>
                    <pic:cNvPicPr>
                      <a:picLocks noChangeAspect="1" noChangeArrowheads="1"/>
                    </pic:cNvPicPr>
                  </pic:nvPicPr>
                  <pic:blipFill>
                    <a:blip r:embed="rId45" cstate="print"/>
                    <a:srcRect/>
                    <a:stretch>
                      <a:fillRect/>
                    </a:stretch>
                  </pic:blipFill>
                  <pic:spPr bwMode="auto">
                    <a:xfrm>
                      <a:off x="0" y="0"/>
                      <a:ext cx="2590800" cy="3320101"/>
                    </a:xfrm>
                    <a:prstGeom prst="rect">
                      <a:avLst/>
                    </a:prstGeom>
                    <a:noFill/>
                    <a:ln w="9525">
                      <a:noFill/>
                      <a:miter lim="800000"/>
                      <a:headEnd/>
                      <a:tailEnd/>
                    </a:ln>
                  </pic:spPr>
                </pic:pic>
              </a:graphicData>
            </a:graphic>
          </wp:inline>
        </w:drawing>
      </w:r>
    </w:p>
    <w:p w:rsidR="00925AC7" w:rsidRPr="00E9020E" w:rsidRDefault="00925AC7" w:rsidP="00925AC7">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 </w:t>
      </w:r>
    </w:p>
    <w:p w:rsidR="00925AC7" w:rsidRPr="00E9020E" w:rsidRDefault="00925AC7" w:rsidP="00925AC7">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noProof/>
          <w:color w:val="800000"/>
          <w:sz w:val="24"/>
          <w:szCs w:val="24"/>
          <w:lang w:eastAsia="tr-TR"/>
        </w:rPr>
        <w:drawing>
          <wp:inline distT="0" distB="0" distL="0" distR="0">
            <wp:extent cx="2031828" cy="1085850"/>
            <wp:effectExtent l="19050" t="0" r="6522" b="0"/>
            <wp:docPr id="39" name="Picture 39" descr="image0036.jpg">
              <a:hlinkClick xmlns:a="http://schemas.openxmlformats.org/drawingml/2006/main" r:id="rId46" tooltip="&quot;image003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036.jpg">
                      <a:hlinkClick r:id="rId46" tooltip="&quot;image0036.jpg&quot;"/>
                    </pic:cNvPr>
                    <pic:cNvPicPr>
                      <a:picLocks noChangeAspect="1" noChangeArrowheads="1"/>
                    </pic:cNvPicPr>
                  </pic:nvPicPr>
                  <pic:blipFill>
                    <a:blip r:embed="rId47" cstate="print"/>
                    <a:srcRect/>
                    <a:stretch>
                      <a:fillRect/>
                    </a:stretch>
                  </pic:blipFill>
                  <pic:spPr bwMode="auto">
                    <a:xfrm>
                      <a:off x="0" y="0"/>
                      <a:ext cx="2038724" cy="1089535"/>
                    </a:xfrm>
                    <a:prstGeom prst="rect">
                      <a:avLst/>
                    </a:prstGeom>
                    <a:noFill/>
                    <a:ln w="9525">
                      <a:noFill/>
                      <a:miter lim="800000"/>
                      <a:headEnd/>
                      <a:tailEnd/>
                    </a:ln>
                  </pic:spPr>
                </pic:pic>
              </a:graphicData>
            </a:graphic>
          </wp:inline>
        </w:drawing>
      </w:r>
    </w:p>
    <w:p w:rsidR="00925AC7" w:rsidRPr="00E9020E" w:rsidRDefault="00925AC7" w:rsidP="00925AC7">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noProof/>
          <w:color w:val="800000"/>
          <w:sz w:val="24"/>
          <w:szCs w:val="24"/>
          <w:lang w:eastAsia="tr-TR"/>
        </w:rPr>
        <w:drawing>
          <wp:inline distT="0" distB="0" distL="0" distR="0">
            <wp:extent cx="2076450" cy="1143173"/>
            <wp:effectExtent l="19050" t="0" r="0" b="0"/>
            <wp:docPr id="40" name="Picture 40" descr="image0042.jpg">
              <a:hlinkClick xmlns:a="http://schemas.openxmlformats.org/drawingml/2006/main" r:id="rId48" tooltip="&quot;image004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042.jpg">
                      <a:hlinkClick r:id="rId48" tooltip="&quot;image0042.jpg&quot;"/>
                    </pic:cNvPr>
                    <pic:cNvPicPr>
                      <a:picLocks noChangeAspect="1" noChangeArrowheads="1"/>
                    </pic:cNvPicPr>
                  </pic:nvPicPr>
                  <pic:blipFill>
                    <a:blip r:embed="rId49" cstate="print"/>
                    <a:srcRect/>
                    <a:stretch>
                      <a:fillRect/>
                    </a:stretch>
                  </pic:blipFill>
                  <pic:spPr bwMode="auto">
                    <a:xfrm>
                      <a:off x="0" y="0"/>
                      <a:ext cx="2084375" cy="1147536"/>
                    </a:xfrm>
                    <a:prstGeom prst="rect">
                      <a:avLst/>
                    </a:prstGeom>
                    <a:noFill/>
                    <a:ln w="9525">
                      <a:noFill/>
                      <a:miter lim="800000"/>
                      <a:headEnd/>
                      <a:tailEnd/>
                    </a:ln>
                  </pic:spPr>
                </pic:pic>
              </a:graphicData>
            </a:graphic>
          </wp:inline>
        </w:drawing>
      </w:r>
    </w:p>
    <w:p w:rsidR="00925AC7" w:rsidRPr="00E9020E" w:rsidRDefault="00925AC7" w:rsidP="00925AC7">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noProof/>
          <w:color w:val="800000"/>
          <w:sz w:val="24"/>
          <w:szCs w:val="24"/>
          <w:lang w:eastAsia="tr-TR"/>
        </w:rPr>
        <w:lastRenderedPageBreak/>
        <w:drawing>
          <wp:inline distT="0" distB="0" distL="0" distR="0">
            <wp:extent cx="2124075" cy="2081282"/>
            <wp:effectExtent l="19050" t="0" r="9525" b="0"/>
            <wp:docPr id="41" name="Picture 41" descr="image0052.jpg">
              <a:hlinkClick xmlns:a="http://schemas.openxmlformats.org/drawingml/2006/main" r:id="rId50" tooltip="&quot;image005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052.jpg">
                      <a:hlinkClick r:id="rId50" tooltip="&quot;image0052.jpg&quot;"/>
                    </pic:cNvPr>
                    <pic:cNvPicPr>
                      <a:picLocks noChangeAspect="1" noChangeArrowheads="1"/>
                    </pic:cNvPicPr>
                  </pic:nvPicPr>
                  <pic:blipFill>
                    <a:blip r:embed="rId51" cstate="print"/>
                    <a:srcRect/>
                    <a:stretch>
                      <a:fillRect/>
                    </a:stretch>
                  </pic:blipFill>
                  <pic:spPr bwMode="auto">
                    <a:xfrm>
                      <a:off x="0" y="0"/>
                      <a:ext cx="2125357" cy="2082538"/>
                    </a:xfrm>
                    <a:prstGeom prst="rect">
                      <a:avLst/>
                    </a:prstGeom>
                    <a:noFill/>
                    <a:ln w="9525">
                      <a:noFill/>
                      <a:miter lim="800000"/>
                      <a:headEnd/>
                      <a:tailEnd/>
                    </a:ln>
                  </pic:spPr>
                </pic:pic>
              </a:graphicData>
            </a:graphic>
          </wp:inline>
        </w:drawing>
      </w:r>
    </w:p>
    <w:p w:rsidR="00925AC7" w:rsidRPr="00E9020E" w:rsidRDefault="00925AC7" w:rsidP="00925AC7">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noProof/>
          <w:color w:val="800000"/>
          <w:sz w:val="24"/>
          <w:szCs w:val="24"/>
          <w:lang w:eastAsia="tr-TR"/>
        </w:rPr>
        <w:drawing>
          <wp:inline distT="0" distB="0" distL="0" distR="0">
            <wp:extent cx="2076450" cy="2179131"/>
            <wp:effectExtent l="19050" t="0" r="0" b="0"/>
            <wp:docPr id="42" name="Picture 42" descr="image0061.jpg">
              <a:hlinkClick xmlns:a="http://schemas.openxmlformats.org/drawingml/2006/main" r:id="rId52" tooltip="&quot;image006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061.jpg">
                      <a:hlinkClick r:id="rId52" tooltip="&quot;image0061.jpg&quot;"/>
                    </pic:cNvPr>
                    <pic:cNvPicPr>
                      <a:picLocks noChangeAspect="1" noChangeArrowheads="1"/>
                    </pic:cNvPicPr>
                  </pic:nvPicPr>
                  <pic:blipFill>
                    <a:blip r:embed="rId53" cstate="print"/>
                    <a:srcRect/>
                    <a:stretch>
                      <a:fillRect/>
                    </a:stretch>
                  </pic:blipFill>
                  <pic:spPr bwMode="auto">
                    <a:xfrm>
                      <a:off x="0" y="0"/>
                      <a:ext cx="2079416" cy="2182244"/>
                    </a:xfrm>
                    <a:prstGeom prst="rect">
                      <a:avLst/>
                    </a:prstGeom>
                    <a:noFill/>
                    <a:ln w="9525">
                      <a:noFill/>
                      <a:miter lim="800000"/>
                      <a:headEnd/>
                      <a:tailEnd/>
                    </a:ln>
                  </pic:spPr>
                </pic:pic>
              </a:graphicData>
            </a:graphic>
          </wp:inline>
        </w:drawing>
      </w:r>
    </w:p>
    <w:p w:rsidR="00925AC7" w:rsidRPr="00E9020E" w:rsidRDefault="00925AC7" w:rsidP="00925AC7">
      <w:pPr>
        <w:shd w:val="clear" w:color="auto" w:fill="FFFFFF"/>
        <w:spacing w:after="0" w:line="300"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 </w:t>
      </w:r>
    </w:p>
    <w:p w:rsidR="00925AC7" w:rsidRPr="00E9020E" w:rsidRDefault="00925AC7" w:rsidP="006D38C7">
      <w:pPr>
        <w:pStyle w:val="NormalWeb"/>
        <w:shd w:val="clear" w:color="auto" w:fill="FFFFFF"/>
        <w:spacing w:before="0" w:beforeAutospacing="0" w:after="0" w:afterAutospacing="0" w:line="300" w:lineRule="atLeast"/>
        <w:rPr>
          <w:rFonts w:ascii="Arial" w:hAnsi="Arial" w:cs="Arial"/>
          <w:color w:val="000000"/>
        </w:rPr>
      </w:pPr>
    </w:p>
    <w:p w:rsidR="000B7F1D" w:rsidRPr="00E9020E" w:rsidRDefault="000B7F1D" w:rsidP="006D38C7">
      <w:pPr>
        <w:pStyle w:val="NormalWeb"/>
        <w:shd w:val="clear" w:color="auto" w:fill="FFFFFF"/>
        <w:spacing w:before="0" w:beforeAutospacing="0" w:after="0" w:afterAutospacing="0" w:line="300" w:lineRule="atLeast"/>
        <w:rPr>
          <w:rFonts w:ascii="Arial" w:hAnsi="Arial" w:cs="Arial"/>
          <w:color w:val="000000"/>
        </w:rPr>
      </w:pPr>
      <w:r w:rsidRPr="00E9020E">
        <w:rPr>
          <w:rFonts w:ascii="Arial" w:hAnsi="Arial" w:cs="Arial"/>
          <w:color w:val="000000"/>
          <w:shd w:val="clear" w:color="auto" w:fill="FFFFFF"/>
        </w:rPr>
        <w:t>Atatürk’ün Bozkurtlu Devlet Arması isteği, bazı sivil kuruluşlara âdeta bir örnek olmuş; ve 1912′de kurulmuş olmasına rağmen, o güne kadar kendisine tanıtım amacıyla bir amblem seçmemiş bulunan Türk Ocakları 1925′den itibaren arayışa geçmiş ve sonunda -hem de ön yüzden- bir bozkurt başını amblem ve rozet olarak seçmiştir.</w:t>
      </w:r>
      <w:r w:rsidRPr="00E9020E">
        <w:rPr>
          <w:rFonts w:ascii="Arial" w:hAnsi="Arial" w:cs="Arial"/>
          <w:color w:val="000000"/>
        </w:rPr>
        <w:br/>
      </w:r>
      <w:r w:rsidRPr="00E9020E">
        <w:rPr>
          <w:rFonts w:ascii="Arial" w:hAnsi="Arial" w:cs="Arial"/>
          <w:color w:val="000000"/>
          <w:shd w:val="clear" w:color="auto" w:fill="FFFFFF"/>
        </w:rPr>
        <w:t>Yine, 1916′da kurulmuş olmasına rağmen Millî Türk Talebe Birliği de Bozkurtlu amblemini Atatürk’ten aldığı ilhamla ancak 1931 yılında seçmiştir.</w:t>
      </w:r>
    </w:p>
    <w:p w:rsidR="000B7F1D" w:rsidRPr="00E9020E" w:rsidRDefault="000B7F1D" w:rsidP="006D38C7">
      <w:pPr>
        <w:pStyle w:val="NormalWeb"/>
        <w:shd w:val="clear" w:color="auto" w:fill="FFFFFF"/>
        <w:spacing w:before="0" w:beforeAutospacing="0" w:after="0" w:afterAutospacing="0" w:line="300" w:lineRule="atLeast"/>
        <w:rPr>
          <w:rFonts w:ascii="Arial" w:hAnsi="Arial" w:cs="Arial"/>
          <w:color w:val="000000"/>
        </w:rPr>
      </w:pPr>
    </w:p>
    <w:p w:rsidR="000B7F1D" w:rsidRPr="00E9020E" w:rsidRDefault="000B7F1D" w:rsidP="006D38C7">
      <w:pPr>
        <w:pStyle w:val="NormalWeb"/>
        <w:shd w:val="clear" w:color="auto" w:fill="FFFFFF"/>
        <w:spacing w:before="0" w:beforeAutospacing="0" w:after="0" w:afterAutospacing="0" w:line="300" w:lineRule="atLeast"/>
        <w:rPr>
          <w:rFonts w:ascii="Arial" w:hAnsi="Arial" w:cs="Arial"/>
          <w:color w:val="000000"/>
        </w:rPr>
      </w:pPr>
    </w:p>
    <w:p w:rsidR="006D38C7" w:rsidRPr="00E9020E" w:rsidRDefault="00B875E4" w:rsidP="002A28B3">
      <w:pPr>
        <w:rPr>
          <w:rFonts w:ascii="Arial" w:hAnsi="Arial" w:cs="Arial"/>
          <w:color w:val="000000"/>
          <w:sz w:val="24"/>
          <w:szCs w:val="24"/>
          <w:shd w:val="clear" w:color="auto" w:fill="FFFFFF"/>
        </w:rPr>
      </w:pPr>
      <w:r w:rsidRPr="00E9020E">
        <w:rPr>
          <w:rFonts w:ascii="Arial" w:hAnsi="Arial" w:cs="Arial"/>
          <w:noProof/>
          <w:sz w:val="24"/>
          <w:szCs w:val="24"/>
          <w:lang w:eastAsia="tr-TR"/>
        </w:rPr>
        <w:drawing>
          <wp:inline distT="0" distB="0" distL="0" distR="0">
            <wp:extent cx="1657350" cy="1688101"/>
            <wp:effectExtent l="19050" t="0" r="0" b="0"/>
            <wp:docPr id="54" name="Picture 54" descr="http://turkocaklari.org.tr/upload/tologoge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urkocaklari.org.tr/upload/tologogenel.png"/>
                    <pic:cNvPicPr>
                      <a:picLocks noChangeAspect="1" noChangeArrowheads="1"/>
                    </pic:cNvPicPr>
                  </pic:nvPicPr>
                  <pic:blipFill>
                    <a:blip r:embed="rId54" cstate="print"/>
                    <a:srcRect/>
                    <a:stretch>
                      <a:fillRect/>
                    </a:stretch>
                  </pic:blipFill>
                  <pic:spPr bwMode="auto">
                    <a:xfrm>
                      <a:off x="0" y="0"/>
                      <a:ext cx="1659669" cy="1690463"/>
                    </a:xfrm>
                    <a:prstGeom prst="rect">
                      <a:avLst/>
                    </a:prstGeom>
                    <a:noFill/>
                    <a:ln w="9525">
                      <a:noFill/>
                      <a:miter lim="800000"/>
                      <a:headEnd/>
                      <a:tailEnd/>
                    </a:ln>
                  </pic:spPr>
                </pic:pic>
              </a:graphicData>
            </a:graphic>
          </wp:inline>
        </w:drawing>
      </w:r>
    </w:p>
    <w:p w:rsidR="000F7506" w:rsidRPr="00E9020E" w:rsidRDefault="00F034EC" w:rsidP="002A28B3">
      <w:pPr>
        <w:rPr>
          <w:rFonts w:ascii="Arial" w:hAnsi="Arial" w:cs="Arial"/>
          <w:color w:val="000000"/>
          <w:sz w:val="24"/>
          <w:szCs w:val="24"/>
          <w:shd w:val="clear" w:color="auto" w:fill="FFFFFF"/>
        </w:rPr>
      </w:pPr>
      <w:r w:rsidRPr="00E9020E">
        <w:rPr>
          <w:rFonts w:ascii="Arial" w:hAnsi="Arial" w:cs="Arial"/>
          <w:noProof/>
          <w:color w:val="000000"/>
          <w:sz w:val="24"/>
          <w:szCs w:val="24"/>
          <w:shd w:val="clear" w:color="auto" w:fill="FFFFFF"/>
          <w:lang w:eastAsia="tr-TR"/>
        </w:rPr>
        <w:lastRenderedPageBreak/>
        <w:drawing>
          <wp:inline distT="0" distB="0" distL="0" distR="0">
            <wp:extent cx="1590675" cy="2033002"/>
            <wp:effectExtent l="19050" t="0" r="9525" b="0"/>
            <wp:docPr id="34" name="Picture 3" descr="http://turkbilimi.com/wp-content/uploads/2013/12/mttb-1916.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rkbilimi.com/wp-content/uploads/2013/12/mttb-1916.jpg">
                      <a:hlinkClick r:id="rId55"/>
                    </pic:cNvPr>
                    <pic:cNvPicPr>
                      <a:picLocks noChangeAspect="1" noChangeArrowheads="1"/>
                    </pic:cNvPicPr>
                  </pic:nvPicPr>
                  <pic:blipFill>
                    <a:blip r:embed="rId56" cstate="print"/>
                    <a:srcRect/>
                    <a:stretch>
                      <a:fillRect/>
                    </a:stretch>
                  </pic:blipFill>
                  <pic:spPr bwMode="auto">
                    <a:xfrm>
                      <a:off x="0" y="0"/>
                      <a:ext cx="1590675" cy="2033002"/>
                    </a:xfrm>
                    <a:prstGeom prst="rect">
                      <a:avLst/>
                    </a:prstGeom>
                    <a:noFill/>
                    <a:ln w="9525">
                      <a:noFill/>
                      <a:miter lim="800000"/>
                      <a:headEnd/>
                      <a:tailEnd/>
                    </a:ln>
                  </pic:spPr>
                </pic:pic>
              </a:graphicData>
            </a:graphic>
          </wp:inline>
        </w:drawing>
      </w:r>
    </w:p>
    <w:p w:rsidR="00F034EC" w:rsidRPr="00E9020E" w:rsidRDefault="00F034EC" w:rsidP="00F034EC">
      <w:pPr>
        <w:shd w:val="clear" w:color="auto" w:fill="FFFFFF"/>
        <w:spacing w:line="255"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Bozkurt’un milli simgemiz olduğunu zaten bilinçli her Türk bilir. Bunu yalnız Türkler mi biliyor?</w:t>
      </w:r>
    </w:p>
    <w:p w:rsidR="00F034EC" w:rsidRPr="00E9020E" w:rsidRDefault="00F034EC" w:rsidP="00F034EC">
      <w:pPr>
        <w:shd w:val="clear" w:color="auto" w:fill="FFFFFF"/>
        <w:spacing w:line="255"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Bozkurt’un Türklerin milli simgesi olduğunu bütün milletler bilir. Hatta bu hususta Lahey Adalet Divanı’nda verilmiş bir saygı kararı bile vardır:</w:t>
      </w:r>
    </w:p>
    <w:p w:rsidR="00F034EC" w:rsidRPr="00E9020E" w:rsidRDefault="00F034EC" w:rsidP="00F034EC">
      <w:pPr>
        <w:shd w:val="clear" w:color="auto" w:fill="FFFFFF"/>
        <w:spacing w:line="255"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“2 Ağustos 1926 gecesi Türkiye’nin </w:t>
      </w:r>
      <w:r w:rsidRPr="00E9020E">
        <w:rPr>
          <w:rFonts w:ascii="Arial" w:eastAsia="Times New Roman" w:hAnsi="Arial" w:cs="Arial"/>
          <w:sz w:val="24"/>
          <w:szCs w:val="24"/>
          <w:lang w:eastAsia="tr-TR"/>
        </w:rPr>
        <w:t>”Bozkurt”</w:t>
      </w:r>
      <w:r w:rsidRPr="00E9020E">
        <w:rPr>
          <w:rFonts w:ascii="Arial" w:eastAsia="Times New Roman" w:hAnsi="Arial" w:cs="Arial"/>
          <w:color w:val="000000"/>
          <w:sz w:val="24"/>
          <w:szCs w:val="24"/>
          <w:lang w:eastAsia="tr-TR"/>
        </w:rPr>
        <w:t xml:space="preserve"> adlı yolcu gemisi, </w:t>
      </w:r>
      <w:r w:rsidRPr="00E9020E">
        <w:rPr>
          <w:rFonts w:ascii="Arial" w:eastAsia="Times New Roman" w:hAnsi="Arial" w:cs="Arial"/>
          <w:sz w:val="24"/>
          <w:szCs w:val="24"/>
          <w:lang w:eastAsia="tr-TR"/>
        </w:rPr>
        <w:t>Fransız ”Lotus”</w:t>
      </w:r>
      <w:r w:rsidRPr="00E9020E">
        <w:rPr>
          <w:rFonts w:ascii="Arial" w:eastAsia="Times New Roman" w:hAnsi="Arial" w:cs="Arial"/>
          <w:color w:val="000000"/>
          <w:sz w:val="24"/>
          <w:szCs w:val="24"/>
          <w:lang w:eastAsia="tr-TR"/>
        </w:rPr>
        <w:t> gemisi ile Ege Denizi’nde çarpışır. Bozkurt gemisi batar ve 8 Türk denizcisi boğularak ölür. Ertesi gün, İstanbul’a gelen Lotus gemisinin kaptanı tutuklanır ve Türk mahkemelerince 80 gün hapis cezasına çarptırılır. Lotus gemisinin kaptanının karşı çıkışları sonucu dava, Lahey Sürekli Adalet Divanı’na intikal eder. Lahey Sürekli Adalet Divanı, 7 Eylül 1927′de, Türkiye’nin hukuka aykırı davranmadığına karar verir. Bu kararla birlikte </w:t>
      </w:r>
      <w:r w:rsidRPr="00E9020E">
        <w:rPr>
          <w:rFonts w:ascii="Arial" w:eastAsia="Times New Roman" w:hAnsi="Arial" w:cs="Arial"/>
          <w:sz w:val="24"/>
          <w:szCs w:val="24"/>
          <w:lang w:eastAsia="tr-TR"/>
        </w:rPr>
        <w:t>”Geminin adı ve Türk milletinin milli simgesi, Türk özgürlük ve bağımsızlığının timsali olmasından ötürü”,</w:t>
      </w:r>
      <w:r w:rsidRPr="00E9020E">
        <w:rPr>
          <w:rFonts w:ascii="Arial" w:eastAsia="Times New Roman" w:hAnsi="Arial" w:cs="Arial"/>
          <w:color w:val="000000"/>
          <w:sz w:val="24"/>
          <w:szCs w:val="24"/>
          <w:lang w:eastAsia="tr-TR"/>
        </w:rPr>
        <w:t> Türk heyetine, Atatürk’e verilmek üzere tunçtan bir Bozkurt heykeli armağan edilir. Bu davadan dolayı, dönemin Adalet Bakanı Mahmut Esat’a, Atatürk tarafından Bozkurt soyadı verilmiştir.</w:t>
      </w:r>
    </w:p>
    <w:p w:rsidR="00F034EC" w:rsidRPr="00E9020E" w:rsidRDefault="00F034EC" w:rsidP="00F034EC">
      <w:pPr>
        <w:shd w:val="clear" w:color="auto" w:fill="FFFFFF"/>
        <w:spacing w:line="255"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Lahey Sürekli Adalet Divanı’nca Atatürk’e armağan edilen bozkurt heykeli kaidesiyle birlikte 29 sm yüksekliğinde, 34 sm uzunluğunda olup, kaidesi 30-12′dir.”</w:t>
      </w:r>
    </w:p>
    <w:p w:rsidR="00F034EC" w:rsidRPr="00E9020E" w:rsidRDefault="00F034EC" w:rsidP="00F034EC">
      <w:pPr>
        <w:shd w:val="clear" w:color="auto" w:fill="FFFFFF"/>
        <w:spacing w:line="255"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Bu heykel Samsun Gazi Müzesinde sergilenmektedir.  </w:t>
      </w:r>
    </w:p>
    <w:p w:rsidR="00F034EC" w:rsidRPr="00E9020E" w:rsidRDefault="00F034EC" w:rsidP="00F034EC">
      <w:pPr>
        <w:shd w:val="clear" w:color="auto" w:fill="FFFFFF"/>
        <w:spacing w:line="255"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Türk kültüründe “Bozkurt” 3 anlamı ifade eder:</w:t>
      </w:r>
    </w:p>
    <w:p w:rsidR="00A632ED" w:rsidRPr="00E9020E" w:rsidRDefault="00F034EC" w:rsidP="00A632ED">
      <w:pPr>
        <w:shd w:val="clear" w:color="auto" w:fill="FFFFFF"/>
        <w:spacing w:after="0" w:line="255"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1.   Rehber</w:t>
      </w:r>
      <w:r w:rsidR="00A632ED" w:rsidRPr="00E9020E">
        <w:rPr>
          <w:rFonts w:ascii="Arial" w:eastAsia="Times New Roman" w:hAnsi="Arial" w:cs="Arial"/>
          <w:color w:val="000000"/>
          <w:sz w:val="24"/>
          <w:szCs w:val="24"/>
          <w:lang w:eastAsia="tr-TR"/>
        </w:rPr>
        <w:t xml:space="preserve">  </w:t>
      </w:r>
    </w:p>
    <w:p w:rsidR="00A632ED" w:rsidRPr="00E9020E" w:rsidRDefault="00F034EC" w:rsidP="00A632ED">
      <w:pPr>
        <w:shd w:val="clear" w:color="auto" w:fill="FFFFFF"/>
        <w:spacing w:after="0" w:line="255"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2.   Kurtarıcı</w:t>
      </w:r>
      <w:r w:rsidR="00A632ED" w:rsidRPr="00E9020E">
        <w:rPr>
          <w:rFonts w:ascii="Arial" w:eastAsia="Times New Roman" w:hAnsi="Arial" w:cs="Arial"/>
          <w:color w:val="000000"/>
          <w:sz w:val="24"/>
          <w:szCs w:val="24"/>
          <w:lang w:eastAsia="tr-TR"/>
        </w:rPr>
        <w:t xml:space="preserve">  </w:t>
      </w:r>
    </w:p>
    <w:p w:rsidR="00A632ED" w:rsidRDefault="00F034EC" w:rsidP="00A632ED">
      <w:pPr>
        <w:shd w:val="clear" w:color="auto" w:fill="FFFFFF"/>
        <w:spacing w:after="0" w:line="255" w:lineRule="atLeast"/>
        <w:rPr>
          <w:rFonts w:ascii="Arial" w:eastAsia="Times New Roman" w:hAnsi="Arial" w:cs="Arial"/>
          <w:color w:val="000000"/>
          <w:sz w:val="24"/>
          <w:szCs w:val="24"/>
          <w:lang w:eastAsia="tr-TR"/>
        </w:rPr>
      </w:pPr>
      <w:r w:rsidRPr="00E9020E">
        <w:rPr>
          <w:rFonts w:ascii="Arial" w:eastAsia="Times New Roman" w:hAnsi="Arial" w:cs="Arial"/>
          <w:color w:val="000000"/>
          <w:sz w:val="24"/>
          <w:szCs w:val="24"/>
          <w:lang w:eastAsia="tr-TR"/>
        </w:rPr>
        <w:t>3.   Lider</w:t>
      </w:r>
    </w:p>
    <w:p w:rsidR="00D40834" w:rsidRPr="00E9020E" w:rsidRDefault="00D40834" w:rsidP="00A632ED">
      <w:pPr>
        <w:shd w:val="clear" w:color="auto" w:fill="FFFFFF"/>
        <w:spacing w:after="0" w:line="255" w:lineRule="atLeast"/>
        <w:rPr>
          <w:rFonts w:ascii="Arial" w:eastAsia="Times New Roman" w:hAnsi="Arial" w:cs="Arial"/>
          <w:color w:val="000000"/>
          <w:sz w:val="24"/>
          <w:szCs w:val="24"/>
          <w:lang w:eastAsia="tr-TR"/>
        </w:rPr>
      </w:pPr>
    </w:p>
    <w:p w:rsidR="00A632ED" w:rsidRPr="00E9020E" w:rsidRDefault="00A632ED" w:rsidP="00A632ED">
      <w:pPr>
        <w:shd w:val="clear" w:color="auto" w:fill="FFFFFF"/>
        <w:spacing w:after="0" w:line="255" w:lineRule="atLeast"/>
        <w:rPr>
          <w:rFonts w:ascii="Arial" w:eastAsia="Times New Roman" w:hAnsi="Arial" w:cs="Arial"/>
          <w:color w:val="000000"/>
          <w:sz w:val="24"/>
          <w:szCs w:val="24"/>
          <w:lang w:eastAsia="tr-TR"/>
        </w:rPr>
      </w:pPr>
    </w:p>
    <w:p w:rsidR="00F034EC" w:rsidRPr="00E9020E" w:rsidRDefault="00A632ED" w:rsidP="002A28B3">
      <w:pPr>
        <w:rPr>
          <w:rFonts w:ascii="Arial" w:hAnsi="Arial" w:cs="Arial"/>
          <w:color w:val="000000"/>
          <w:sz w:val="24"/>
          <w:szCs w:val="24"/>
          <w:shd w:val="clear" w:color="auto" w:fill="FFFFFF"/>
        </w:rPr>
      </w:pPr>
      <w:r w:rsidRPr="00E9020E">
        <w:rPr>
          <w:rFonts w:ascii="Arial" w:hAnsi="Arial" w:cs="Arial"/>
          <w:noProof/>
          <w:sz w:val="24"/>
          <w:szCs w:val="24"/>
          <w:lang w:eastAsia="tr-TR"/>
        </w:rPr>
        <w:lastRenderedPageBreak/>
        <w:drawing>
          <wp:inline distT="0" distB="0" distL="0" distR="0">
            <wp:extent cx="3444327" cy="2305050"/>
            <wp:effectExtent l="19050" t="0" r="3723" b="0"/>
            <wp:docPr id="57" name="Picture 57" descr="image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0134.jpg"/>
                    <pic:cNvPicPr>
                      <a:picLocks noChangeAspect="1" noChangeArrowheads="1"/>
                    </pic:cNvPicPr>
                  </pic:nvPicPr>
                  <pic:blipFill>
                    <a:blip r:embed="rId57" cstate="print"/>
                    <a:srcRect/>
                    <a:stretch>
                      <a:fillRect/>
                    </a:stretch>
                  </pic:blipFill>
                  <pic:spPr bwMode="auto">
                    <a:xfrm>
                      <a:off x="0" y="0"/>
                      <a:ext cx="3447375" cy="2307090"/>
                    </a:xfrm>
                    <a:prstGeom prst="rect">
                      <a:avLst/>
                    </a:prstGeom>
                    <a:noFill/>
                    <a:ln w="9525">
                      <a:noFill/>
                      <a:miter lim="800000"/>
                      <a:headEnd/>
                      <a:tailEnd/>
                    </a:ln>
                  </pic:spPr>
                </pic:pic>
              </a:graphicData>
            </a:graphic>
          </wp:inline>
        </w:drawing>
      </w:r>
    </w:p>
    <w:p w:rsidR="00A632ED" w:rsidRPr="00E9020E" w:rsidRDefault="00A632ED" w:rsidP="002A28B3">
      <w:pPr>
        <w:rPr>
          <w:rFonts w:ascii="Arial" w:hAnsi="Arial" w:cs="Arial"/>
          <w:color w:val="000000"/>
          <w:sz w:val="24"/>
          <w:szCs w:val="24"/>
          <w:shd w:val="clear" w:color="auto" w:fill="FFFFFF"/>
        </w:rPr>
      </w:pPr>
      <w:r w:rsidRPr="00E9020E">
        <w:rPr>
          <w:rFonts w:ascii="Arial" w:hAnsi="Arial" w:cs="Arial"/>
          <w:color w:val="000000"/>
          <w:sz w:val="24"/>
          <w:szCs w:val="24"/>
          <w:shd w:val="clear" w:color="auto" w:fill="FFFFFF"/>
        </w:rPr>
        <w:t xml:space="preserve">İzcilere “Yavrukurt” diyerek hitap eden, Türk Milletinin ikinci defa Ergenekondan çıkmasına rehberlik yapan Bozkurt Mustafa Kemal Atatürk’ü rahmet ve saygı ile anarak diyoruz ki; </w:t>
      </w:r>
    </w:p>
    <w:p w:rsidR="00A632ED" w:rsidRPr="00D40834" w:rsidRDefault="00A632ED" w:rsidP="002A28B3">
      <w:pPr>
        <w:rPr>
          <w:rFonts w:ascii="Arial" w:hAnsi="Arial" w:cs="Arial"/>
          <w:b/>
          <w:i/>
          <w:color w:val="000000"/>
          <w:sz w:val="24"/>
          <w:szCs w:val="24"/>
          <w:shd w:val="clear" w:color="auto" w:fill="FFFFFF"/>
        </w:rPr>
      </w:pPr>
      <w:r w:rsidRPr="00E9020E">
        <w:rPr>
          <w:rFonts w:ascii="Arial" w:hAnsi="Arial" w:cs="Arial"/>
          <w:b/>
          <w:i/>
          <w:color w:val="000000"/>
          <w:sz w:val="24"/>
          <w:szCs w:val="24"/>
          <w:shd w:val="clear" w:color="auto" w:fill="FFFFFF"/>
        </w:rPr>
        <w:t xml:space="preserve">“Ne Mutlu Türk’üm Diyene” </w:t>
      </w:r>
    </w:p>
    <w:p w:rsidR="00A632ED" w:rsidRPr="00E9020E" w:rsidRDefault="00A632ED" w:rsidP="002A28B3">
      <w:pPr>
        <w:rPr>
          <w:rFonts w:ascii="Arial" w:hAnsi="Arial" w:cs="Arial"/>
          <w:b/>
          <w:color w:val="000000"/>
          <w:sz w:val="24"/>
          <w:szCs w:val="24"/>
          <w:shd w:val="clear" w:color="auto" w:fill="FFFFFF"/>
        </w:rPr>
      </w:pPr>
      <w:r w:rsidRPr="00E9020E">
        <w:rPr>
          <w:rFonts w:ascii="Arial" w:hAnsi="Arial" w:cs="Arial"/>
          <w:b/>
          <w:color w:val="000000"/>
          <w:sz w:val="24"/>
          <w:szCs w:val="24"/>
          <w:shd w:val="clear" w:color="auto" w:fill="FFFFFF"/>
        </w:rPr>
        <w:t xml:space="preserve">YILMAZ KARAHAN </w:t>
      </w:r>
    </w:p>
    <w:p w:rsidR="00A632ED" w:rsidRPr="00E9020E" w:rsidRDefault="000D5861" w:rsidP="002A28B3">
      <w:pPr>
        <w:rPr>
          <w:rFonts w:ascii="Arial" w:hAnsi="Arial" w:cs="Arial"/>
          <w:color w:val="000000"/>
          <w:sz w:val="24"/>
          <w:szCs w:val="24"/>
          <w:shd w:val="clear" w:color="auto" w:fill="FFFFFF"/>
        </w:rPr>
      </w:pPr>
      <w:hyperlink r:id="rId58" w:history="1">
        <w:r w:rsidR="00A632ED" w:rsidRPr="00E9020E">
          <w:rPr>
            <w:rStyle w:val="Hyperlink"/>
            <w:rFonts w:ascii="Arial" w:hAnsi="Arial" w:cs="Arial"/>
            <w:sz w:val="24"/>
            <w:szCs w:val="24"/>
            <w:shd w:val="clear" w:color="auto" w:fill="FFFFFF"/>
          </w:rPr>
          <w:t>www.yenidenergenekon.com</w:t>
        </w:r>
      </w:hyperlink>
      <w:r w:rsidR="00A632ED" w:rsidRPr="00E9020E">
        <w:rPr>
          <w:rFonts w:ascii="Arial" w:hAnsi="Arial" w:cs="Arial"/>
          <w:color w:val="000000"/>
          <w:sz w:val="24"/>
          <w:szCs w:val="24"/>
          <w:shd w:val="clear" w:color="auto" w:fill="FFFFFF"/>
        </w:rPr>
        <w:t xml:space="preserve"> </w:t>
      </w:r>
    </w:p>
    <w:sectPr w:rsidR="00A632ED" w:rsidRPr="00E9020E" w:rsidSect="001A087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5F47A6"/>
    <w:multiLevelType w:val="multilevel"/>
    <w:tmpl w:val="C418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FC6471"/>
    <w:multiLevelType w:val="hybridMultilevel"/>
    <w:tmpl w:val="8858064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6841EAE"/>
    <w:multiLevelType w:val="hybridMultilevel"/>
    <w:tmpl w:val="8858064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94DC5"/>
    <w:rsid w:val="00013149"/>
    <w:rsid w:val="00013357"/>
    <w:rsid w:val="00023300"/>
    <w:rsid w:val="0003667F"/>
    <w:rsid w:val="000509DC"/>
    <w:rsid w:val="000541F5"/>
    <w:rsid w:val="000B7F1D"/>
    <w:rsid w:val="000C00EB"/>
    <w:rsid w:val="000C358F"/>
    <w:rsid w:val="000C6F37"/>
    <w:rsid w:val="000D5861"/>
    <w:rsid w:val="000D5C6C"/>
    <w:rsid w:val="000D7FD7"/>
    <w:rsid w:val="000F6DAC"/>
    <w:rsid w:val="000F7506"/>
    <w:rsid w:val="0010221C"/>
    <w:rsid w:val="00111814"/>
    <w:rsid w:val="00114F6D"/>
    <w:rsid w:val="001401D5"/>
    <w:rsid w:val="001428FF"/>
    <w:rsid w:val="00146258"/>
    <w:rsid w:val="001508FA"/>
    <w:rsid w:val="001655FE"/>
    <w:rsid w:val="00177CF1"/>
    <w:rsid w:val="00196BFC"/>
    <w:rsid w:val="001A0871"/>
    <w:rsid w:val="001A10E8"/>
    <w:rsid w:val="001A3315"/>
    <w:rsid w:val="001B0C97"/>
    <w:rsid w:val="001B62BB"/>
    <w:rsid w:val="001D0F5B"/>
    <w:rsid w:val="001E66E2"/>
    <w:rsid w:val="00205799"/>
    <w:rsid w:val="0022154B"/>
    <w:rsid w:val="00236247"/>
    <w:rsid w:val="00254BFF"/>
    <w:rsid w:val="002766F1"/>
    <w:rsid w:val="00297004"/>
    <w:rsid w:val="002A24E0"/>
    <w:rsid w:val="002A28B3"/>
    <w:rsid w:val="002B45DB"/>
    <w:rsid w:val="002C74EC"/>
    <w:rsid w:val="002E0023"/>
    <w:rsid w:val="002E6579"/>
    <w:rsid w:val="00301A09"/>
    <w:rsid w:val="00307421"/>
    <w:rsid w:val="00330450"/>
    <w:rsid w:val="0033185E"/>
    <w:rsid w:val="0034650A"/>
    <w:rsid w:val="003472C7"/>
    <w:rsid w:val="00360027"/>
    <w:rsid w:val="00361305"/>
    <w:rsid w:val="00365601"/>
    <w:rsid w:val="003668C6"/>
    <w:rsid w:val="003769BE"/>
    <w:rsid w:val="00385AEC"/>
    <w:rsid w:val="003F4001"/>
    <w:rsid w:val="003F5D07"/>
    <w:rsid w:val="004077E3"/>
    <w:rsid w:val="00423578"/>
    <w:rsid w:val="00432A7D"/>
    <w:rsid w:val="004429F4"/>
    <w:rsid w:val="00485B1E"/>
    <w:rsid w:val="005472C3"/>
    <w:rsid w:val="00556334"/>
    <w:rsid w:val="0059471C"/>
    <w:rsid w:val="005A02DA"/>
    <w:rsid w:val="005B786C"/>
    <w:rsid w:val="005C125B"/>
    <w:rsid w:val="005C14F7"/>
    <w:rsid w:val="005E2917"/>
    <w:rsid w:val="005F4D19"/>
    <w:rsid w:val="00605F18"/>
    <w:rsid w:val="0061375D"/>
    <w:rsid w:val="00622E9A"/>
    <w:rsid w:val="00626C12"/>
    <w:rsid w:val="0064447C"/>
    <w:rsid w:val="00645B39"/>
    <w:rsid w:val="00646591"/>
    <w:rsid w:val="00650D60"/>
    <w:rsid w:val="00671FD8"/>
    <w:rsid w:val="0068625E"/>
    <w:rsid w:val="006976D6"/>
    <w:rsid w:val="006A4B31"/>
    <w:rsid w:val="006D38C7"/>
    <w:rsid w:val="006D4352"/>
    <w:rsid w:val="006E12E2"/>
    <w:rsid w:val="006F50B3"/>
    <w:rsid w:val="00713DDE"/>
    <w:rsid w:val="00755B69"/>
    <w:rsid w:val="00757A09"/>
    <w:rsid w:val="007D3E1F"/>
    <w:rsid w:val="00821EED"/>
    <w:rsid w:val="0084336C"/>
    <w:rsid w:val="0084510B"/>
    <w:rsid w:val="00854568"/>
    <w:rsid w:val="00874EC4"/>
    <w:rsid w:val="008771BD"/>
    <w:rsid w:val="00891543"/>
    <w:rsid w:val="008A543B"/>
    <w:rsid w:val="008C7DF6"/>
    <w:rsid w:val="009127B5"/>
    <w:rsid w:val="00920229"/>
    <w:rsid w:val="00925AC7"/>
    <w:rsid w:val="0093600E"/>
    <w:rsid w:val="0095380E"/>
    <w:rsid w:val="0096204E"/>
    <w:rsid w:val="0097718C"/>
    <w:rsid w:val="009900CE"/>
    <w:rsid w:val="00995079"/>
    <w:rsid w:val="009C5344"/>
    <w:rsid w:val="009D5AE1"/>
    <w:rsid w:val="009D6794"/>
    <w:rsid w:val="009E2C80"/>
    <w:rsid w:val="009F594B"/>
    <w:rsid w:val="009F6114"/>
    <w:rsid w:val="00A275C9"/>
    <w:rsid w:val="00A315F1"/>
    <w:rsid w:val="00A351E2"/>
    <w:rsid w:val="00A36E33"/>
    <w:rsid w:val="00A41015"/>
    <w:rsid w:val="00A42619"/>
    <w:rsid w:val="00A632ED"/>
    <w:rsid w:val="00A6349E"/>
    <w:rsid w:val="00A84EA4"/>
    <w:rsid w:val="00A93381"/>
    <w:rsid w:val="00AA23A6"/>
    <w:rsid w:val="00AA4E94"/>
    <w:rsid w:val="00AC21B8"/>
    <w:rsid w:val="00AC2334"/>
    <w:rsid w:val="00AC23BA"/>
    <w:rsid w:val="00AC4A9C"/>
    <w:rsid w:val="00AD06EB"/>
    <w:rsid w:val="00AD30AB"/>
    <w:rsid w:val="00AD3841"/>
    <w:rsid w:val="00B1290D"/>
    <w:rsid w:val="00B27318"/>
    <w:rsid w:val="00B42B86"/>
    <w:rsid w:val="00B60770"/>
    <w:rsid w:val="00B74F72"/>
    <w:rsid w:val="00B875E4"/>
    <w:rsid w:val="00B9617F"/>
    <w:rsid w:val="00C1614F"/>
    <w:rsid w:val="00C21F1E"/>
    <w:rsid w:val="00C4348D"/>
    <w:rsid w:val="00C51726"/>
    <w:rsid w:val="00C63E9D"/>
    <w:rsid w:val="00C71C22"/>
    <w:rsid w:val="00CB572C"/>
    <w:rsid w:val="00CD58EC"/>
    <w:rsid w:val="00CF6239"/>
    <w:rsid w:val="00D40834"/>
    <w:rsid w:val="00D41477"/>
    <w:rsid w:val="00D43AE5"/>
    <w:rsid w:val="00D46479"/>
    <w:rsid w:val="00D53FC8"/>
    <w:rsid w:val="00D7219D"/>
    <w:rsid w:val="00D80732"/>
    <w:rsid w:val="00D94414"/>
    <w:rsid w:val="00D9733F"/>
    <w:rsid w:val="00DD3F57"/>
    <w:rsid w:val="00DE162A"/>
    <w:rsid w:val="00DF6630"/>
    <w:rsid w:val="00DF7359"/>
    <w:rsid w:val="00E067FD"/>
    <w:rsid w:val="00E1294B"/>
    <w:rsid w:val="00E262E7"/>
    <w:rsid w:val="00E36346"/>
    <w:rsid w:val="00E42249"/>
    <w:rsid w:val="00E776A8"/>
    <w:rsid w:val="00E861FF"/>
    <w:rsid w:val="00E9020E"/>
    <w:rsid w:val="00EA7AD6"/>
    <w:rsid w:val="00EC0CD6"/>
    <w:rsid w:val="00EF0EF0"/>
    <w:rsid w:val="00EF4A56"/>
    <w:rsid w:val="00EF56A1"/>
    <w:rsid w:val="00EF68F2"/>
    <w:rsid w:val="00F00BBF"/>
    <w:rsid w:val="00F02DCD"/>
    <w:rsid w:val="00F034EC"/>
    <w:rsid w:val="00F07862"/>
    <w:rsid w:val="00F21589"/>
    <w:rsid w:val="00F50881"/>
    <w:rsid w:val="00F751F5"/>
    <w:rsid w:val="00F76B53"/>
    <w:rsid w:val="00F862C7"/>
    <w:rsid w:val="00F94DC5"/>
    <w:rsid w:val="00F975A5"/>
    <w:rsid w:val="00FB4846"/>
    <w:rsid w:val="00FE762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871"/>
  </w:style>
  <w:style w:type="paragraph" w:styleId="Heading1">
    <w:name w:val="heading 1"/>
    <w:basedOn w:val="Normal"/>
    <w:link w:val="Heading1Char"/>
    <w:uiPriority w:val="9"/>
    <w:qFormat/>
    <w:rsid w:val="00F94D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Heading2">
    <w:name w:val="heading 2"/>
    <w:basedOn w:val="Normal"/>
    <w:next w:val="Normal"/>
    <w:link w:val="Heading2Char"/>
    <w:uiPriority w:val="9"/>
    <w:semiHidden/>
    <w:unhideWhenUsed/>
    <w:qFormat/>
    <w:rsid w:val="001E66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F59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DC5"/>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F94DC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basedOn w:val="DefaultParagraphFont"/>
    <w:uiPriority w:val="22"/>
    <w:qFormat/>
    <w:rsid w:val="00F94DC5"/>
    <w:rPr>
      <w:b/>
      <w:bCs/>
    </w:rPr>
  </w:style>
  <w:style w:type="character" w:styleId="Hyperlink">
    <w:name w:val="Hyperlink"/>
    <w:basedOn w:val="DefaultParagraphFont"/>
    <w:uiPriority w:val="99"/>
    <w:unhideWhenUsed/>
    <w:rsid w:val="00F94DC5"/>
    <w:rPr>
      <w:color w:val="0000FF" w:themeColor="hyperlink"/>
      <w:u w:val="single"/>
    </w:rPr>
  </w:style>
  <w:style w:type="paragraph" w:styleId="BalloonText">
    <w:name w:val="Balloon Text"/>
    <w:basedOn w:val="Normal"/>
    <w:link w:val="BalloonTextChar"/>
    <w:uiPriority w:val="99"/>
    <w:semiHidden/>
    <w:unhideWhenUsed/>
    <w:rsid w:val="00F94D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DC5"/>
    <w:rPr>
      <w:rFonts w:ascii="Tahoma" w:hAnsi="Tahoma" w:cs="Tahoma"/>
      <w:sz w:val="16"/>
      <w:szCs w:val="16"/>
    </w:rPr>
  </w:style>
  <w:style w:type="character" w:customStyle="1" w:styleId="Heading2Char">
    <w:name w:val="Heading 2 Char"/>
    <w:basedOn w:val="DefaultParagraphFont"/>
    <w:link w:val="Heading2"/>
    <w:uiPriority w:val="9"/>
    <w:semiHidden/>
    <w:rsid w:val="001E66E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D5C6C"/>
    <w:pPr>
      <w:ind w:left="720"/>
      <w:contextualSpacing/>
    </w:pPr>
  </w:style>
  <w:style w:type="character" w:customStyle="1" w:styleId="textexposedshow">
    <w:name w:val="text_exposed_show"/>
    <w:basedOn w:val="DefaultParagraphFont"/>
    <w:rsid w:val="00C4348D"/>
  </w:style>
  <w:style w:type="character" w:styleId="Emphasis">
    <w:name w:val="Emphasis"/>
    <w:basedOn w:val="DefaultParagraphFont"/>
    <w:uiPriority w:val="20"/>
    <w:qFormat/>
    <w:rsid w:val="001D0F5B"/>
    <w:rPr>
      <w:i/>
      <w:iCs/>
    </w:rPr>
  </w:style>
  <w:style w:type="paragraph" w:customStyle="1" w:styleId="wp-caption-text">
    <w:name w:val="wp-caption-text"/>
    <w:basedOn w:val="Normal"/>
    <w:rsid w:val="002A24E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omick">
    <w:name w:val="comick"/>
    <w:basedOn w:val="DefaultParagraphFont"/>
    <w:rsid w:val="00A84EA4"/>
  </w:style>
  <w:style w:type="character" w:customStyle="1" w:styleId="comicb">
    <w:name w:val="comicb"/>
    <w:basedOn w:val="DefaultParagraphFont"/>
    <w:rsid w:val="00A84EA4"/>
  </w:style>
  <w:style w:type="paragraph" w:customStyle="1" w:styleId="thomicb">
    <w:name w:val="thomicb"/>
    <w:basedOn w:val="Normal"/>
    <w:rsid w:val="00A84EA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eading3Char">
    <w:name w:val="Heading 3 Char"/>
    <w:basedOn w:val="DefaultParagraphFont"/>
    <w:link w:val="Heading3"/>
    <w:uiPriority w:val="9"/>
    <w:semiHidden/>
    <w:rsid w:val="009F594B"/>
    <w:rPr>
      <w:rFonts w:asciiTheme="majorHAnsi" w:eastAsiaTheme="majorEastAsia" w:hAnsiTheme="majorHAnsi" w:cstheme="majorBidi"/>
      <w:b/>
      <w:bCs/>
      <w:color w:val="4F81BD" w:themeColor="accent1"/>
    </w:rPr>
  </w:style>
  <w:style w:type="character" w:customStyle="1" w:styleId="uficommentactorandbody">
    <w:name w:val="uficommentactorandbody"/>
    <w:basedOn w:val="DefaultParagraphFont"/>
    <w:rsid w:val="0068625E"/>
  </w:style>
  <w:style w:type="character" w:customStyle="1" w:styleId="uficommentbody">
    <w:name w:val="uficommentbody"/>
    <w:basedOn w:val="DefaultParagraphFont"/>
    <w:rsid w:val="0068625E"/>
  </w:style>
  <w:style w:type="character" w:customStyle="1" w:styleId="36rj">
    <w:name w:val="_36rj"/>
    <w:basedOn w:val="DefaultParagraphFont"/>
    <w:rsid w:val="0068625E"/>
  </w:style>
  <w:style w:type="character" w:customStyle="1" w:styleId="timestampcontent">
    <w:name w:val="timestampcontent"/>
    <w:basedOn w:val="DefaultParagraphFont"/>
    <w:rsid w:val="0068625E"/>
  </w:style>
  <w:style w:type="character" w:styleId="FollowedHyperlink">
    <w:name w:val="FollowedHyperlink"/>
    <w:basedOn w:val="DefaultParagraphFont"/>
    <w:uiPriority w:val="99"/>
    <w:semiHidden/>
    <w:unhideWhenUsed/>
    <w:rsid w:val="00A36E33"/>
    <w:rPr>
      <w:color w:val="800080" w:themeColor="followedHyperlink"/>
      <w:u w:val="single"/>
    </w:rPr>
  </w:style>
  <w:style w:type="character" w:customStyle="1" w:styleId="apple-style-span">
    <w:name w:val="apple-style-span"/>
    <w:basedOn w:val="DefaultParagraphFont"/>
    <w:rsid w:val="006D38C7"/>
  </w:style>
  <w:style w:type="character" w:customStyle="1" w:styleId="apple-converted-space">
    <w:name w:val="apple-converted-space"/>
    <w:basedOn w:val="DefaultParagraphFont"/>
    <w:rsid w:val="00F034EC"/>
  </w:style>
</w:styles>
</file>

<file path=word/webSettings.xml><?xml version="1.0" encoding="utf-8"?>
<w:webSettings xmlns:r="http://schemas.openxmlformats.org/officeDocument/2006/relationships" xmlns:w="http://schemas.openxmlformats.org/wordprocessingml/2006/main">
  <w:divs>
    <w:div w:id="284890">
      <w:bodyDiv w:val="1"/>
      <w:marLeft w:val="0"/>
      <w:marRight w:val="0"/>
      <w:marTop w:val="0"/>
      <w:marBottom w:val="0"/>
      <w:divBdr>
        <w:top w:val="none" w:sz="0" w:space="0" w:color="auto"/>
        <w:left w:val="none" w:sz="0" w:space="0" w:color="auto"/>
        <w:bottom w:val="none" w:sz="0" w:space="0" w:color="auto"/>
        <w:right w:val="none" w:sz="0" w:space="0" w:color="auto"/>
      </w:divBdr>
    </w:div>
    <w:div w:id="30107351">
      <w:bodyDiv w:val="1"/>
      <w:marLeft w:val="0"/>
      <w:marRight w:val="0"/>
      <w:marTop w:val="0"/>
      <w:marBottom w:val="0"/>
      <w:divBdr>
        <w:top w:val="none" w:sz="0" w:space="0" w:color="auto"/>
        <w:left w:val="none" w:sz="0" w:space="0" w:color="auto"/>
        <w:bottom w:val="none" w:sz="0" w:space="0" w:color="auto"/>
        <w:right w:val="none" w:sz="0" w:space="0" w:color="auto"/>
      </w:divBdr>
    </w:div>
    <w:div w:id="107504166">
      <w:bodyDiv w:val="1"/>
      <w:marLeft w:val="0"/>
      <w:marRight w:val="0"/>
      <w:marTop w:val="0"/>
      <w:marBottom w:val="0"/>
      <w:divBdr>
        <w:top w:val="none" w:sz="0" w:space="0" w:color="auto"/>
        <w:left w:val="none" w:sz="0" w:space="0" w:color="auto"/>
        <w:bottom w:val="none" w:sz="0" w:space="0" w:color="auto"/>
        <w:right w:val="none" w:sz="0" w:space="0" w:color="auto"/>
      </w:divBdr>
    </w:div>
    <w:div w:id="180122285">
      <w:bodyDiv w:val="1"/>
      <w:marLeft w:val="0"/>
      <w:marRight w:val="0"/>
      <w:marTop w:val="0"/>
      <w:marBottom w:val="0"/>
      <w:divBdr>
        <w:top w:val="none" w:sz="0" w:space="0" w:color="auto"/>
        <w:left w:val="none" w:sz="0" w:space="0" w:color="auto"/>
        <w:bottom w:val="none" w:sz="0" w:space="0" w:color="auto"/>
        <w:right w:val="none" w:sz="0" w:space="0" w:color="auto"/>
      </w:divBdr>
    </w:div>
    <w:div w:id="221870684">
      <w:bodyDiv w:val="1"/>
      <w:marLeft w:val="0"/>
      <w:marRight w:val="0"/>
      <w:marTop w:val="0"/>
      <w:marBottom w:val="0"/>
      <w:divBdr>
        <w:top w:val="none" w:sz="0" w:space="0" w:color="auto"/>
        <w:left w:val="none" w:sz="0" w:space="0" w:color="auto"/>
        <w:bottom w:val="none" w:sz="0" w:space="0" w:color="auto"/>
        <w:right w:val="none" w:sz="0" w:space="0" w:color="auto"/>
      </w:divBdr>
    </w:div>
    <w:div w:id="245385237">
      <w:bodyDiv w:val="1"/>
      <w:marLeft w:val="0"/>
      <w:marRight w:val="0"/>
      <w:marTop w:val="0"/>
      <w:marBottom w:val="0"/>
      <w:divBdr>
        <w:top w:val="none" w:sz="0" w:space="0" w:color="auto"/>
        <w:left w:val="none" w:sz="0" w:space="0" w:color="auto"/>
        <w:bottom w:val="none" w:sz="0" w:space="0" w:color="auto"/>
        <w:right w:val="none" w:sz="0" w:space="0" w:color="auto"/>
      </w:divBdr>
    </w:div>
    <w:div w:id="245767912">
      <w:bodyDiv w:val="1"/>
      <w:marLeft w:val="0"/>
      <w:marRight w:val="0"/>
      <w:marTop w:val="0"/>
      <w:marBottom w:val="0"/>
      <w:divBdr>
        <w:top w:val="none" w:sz="0" w:space="0" w:color="auto"/>
        <w:left w:val="none" w:sz="0" w:space="0" w:color="auto"/>
        <w:bottom w:val="none" w:sz="0" w:space="0" w:color="auto"/>
        <w:right w:val="none" w:sz="0" w:space="0" w:color="auto"/>
      </w:divBdr>
      <w:divsChild>
        <w:div w:id="2117745262">
          <w:marLeft w:val="0"/>
          <w:marRight w:val="0"/>
          <w:marTop w:val="0"/>
          <w:marBottom w:val="0"/>
          <w:divBdr>
            <w:top w:val="none" w:sz="0" w:space="0" w:color="auto"/>
            <w:left w:val="none" w:sz="0" w:space="0" w:color="auto"/>
            <w:bottom w:val="none" w:sz="0" w:space="0" w:color="auto"/>
            <w:right w:val="none" w:sz="0" w:space="0" w:color="auto"/>
          </w:divBdr>
          <w:divsChild>
            <w:div w:id="1478498452">
              <w:marLeft w:val="0"/>
              <w:marRight w:val="0"/>
              <w:marTop w:val="0"/>
              <w:marBottom w:val="0"/>
              <w:divBdr>
                <w:top w:val="none" w:sz="0" w:space="0" w:color="auto"/>
                <w:left w:val="none" w:sz="0" w:space="0" w:color="auto"/>
                <w:bottom w:val="none" w:sz="0" w:space="0" w:color="auto"/>
                <w:right w:val="none" w:sz="0" w:space="0" w:color="auto"/>
              </w:divBdr>
            </w:div>
          </w:divsChild>
        </w:div>
        <w:div w:id="372267618">
          <w:marLeft w:val="0"/>
          <w:marRight w:val="0"/>
          <w:marTop w:val="75"/>
          <w:marBottom w:val="75"/>
          <w:divBdr>
            <w:top w:val="none" w:sz="0" w:space="0" w:color="auto"/>
            <w:left w:val="none" w:sz="0" w:space="0" w:color="auto"/>
            <w:bottom w:val="none" w:sz="0" w:space="0" w:color="auto"/>
            <w:right w:val="none" w:sz="0" w:space="0" w:color="auto"/>
          </w:divBdr>
        </w:div>
      </w:divsChild>
    </w:div>
    <w:div w:id="347610096">
      <w:bodyDiv w:val="1"/>
      <w:marLeft w:val="0"/>
      <w:marRight w:val="0"/>
      <w:marTop w:val="0"/>
      <w:marBottom w:val="0"/>
      <w:divBdr>
        <w:top w:val="none" w:sz="0" w:space="0" w:color="auto"/>
        <w:left w:val="none" w:sz="0" w:space="0" w:color="auto"/>
        <w:bottom w:val="none" w:sz="0" w:space="0" w:color="auto"/>
        <w:right w:val="none" w:sz="0" w:space="0" w:color="auto"/>
      </w:divBdr>
      <w:divsChild>
        <w:div w:id="1925603513">
          <w:marLeft w:val="0"/>
          <w:marRight w:val="0"/>
          <w:marTop w:val="0"/>
          <w:marBottom w:val="300"/>
          <w:divBdr>
            <w:top w:val="none" w:sz="0" w:space="0" w:color="auto"/>
            <w:left w:val="none" w:sz="0" w:space="0" w:color="auto"/>
            <w:bottom w:val="none" w:sz="0" w:space="0" w:color="auto"/>
            <w:right w:val="none" w:sz="0" w:space="0" w:color="auto"/>
          </w:divBdr>
        </w:div>
        <w:div w:id="878083805">
          <w:marLeft w:val="0"/>
          <w:marRight w:val="0"/>
          <w:marTop w:val="0"/>
          <w:marBottom w:val="300"/>
          <w:divBdr>
            <w:top w:val="none" w:sz="0" w:space="0" w:color="auto"/>
            <w:left w:val="none" w:sz="0" w:space="0" w:color="auto"/>
            <w:bottom w:val="none" w:sz="0" w:space="0" w:color="auto"/>
            <w:right w:val="none" w:sz="0" w:space="0" w:color="auto"/>
          </w:divBdr>
        </w:div>
      </w:divsChild>
    </w:div>
    <w:div w:id="398023565">
      <w:bodyDiv w:val="1"/>
      <w:marLeft w:val="0"/>
      <w:marRight w:val="0"/>
      <w:marTop w:val="0"/>
      <w:marBottom w:val="0"/>
      <w:divBdr>
        <w:top w:val="none" w:sz="0" w:space="0" w:color="auto"/>
        <w:left w:val="none" w:sz="0" w:space="0" w:color="auto"/>
        <w:bottom w:val="none" w:sz="0" w:space="0" w:color="auto"/>
        <w:right w:val="none" w:sz="0" w:space="0" w:color="auto"/>
      </w:divBdr>
    </w:div>
    <w:div w:id="451555245">
      <w:bodyDiv w:val="1"/>
      <w:marLeft w:val="0"/>
      <w:marRight w:val="0"/>
      <w:marTop w:val="0"/>
      <w:marBottom w:val="0"/>
      <w:divBdr>
        <w:top w:val="none" w:sz="0" w:space="0" w:color="auto"/>
        <w:left w:val="none" w:sz="0" w:space="0" w:color="auto"/>
        <w:bottom w:val="none" w:sz="0" w:space="0" w:color="auto"/>
        <w:right w:val="none" w:sz="0" w:space="0" w:color="auto"/>
      </w:divBdr>
    </w:div>
    <w:div w:id="463357295">
      <w:bodyDiv w:val="1"/>
      <w:marLeft w:val="0"/>
      <w:marRight w:val="0"/>
      <w:marTop w:val="0"/>
      <w:marBottom w:val="0"/>
      <w:divBdr>
        <w:top w:val="none" w:sz="0" w:space="0" w:color="auto"/>
        <w:left w:val="none" w:sz="0" w:space="0" w:color="auto"/>
        <w:bottom w:val="none" w:sz="0" w:space="0" w:color="auto"/>
        <w:right w:val="none" w:sz="0" w:space="0" w:color="auto"/>
      </w:divBdr>
    </w:div>
    <w:div w:id="495539629">
      <w:bodyDiv w:val="1"/>
      <w:marLeft w:val="0"/>
      <w:marRight w:val="0"/>
      <w:marTop w:val="0"/>
      <w:marBottom w:val="0"/>
      <w:divBdr>
        <w:top w:val="none" w:sz="0" w:space="0" w:color="auto"/>
        <w:left w:val="none" w:sz="0" w:space="0" w:color="auto"/>
        <w:bottom w:val="none" w:sz="0" w:space="0" w:color="auto"/>
        <w:right w:val="none" w:sz="0" w:space="0" w:color="auto"/>
      </w:divBdr>
    </w:div>
    <w:div w:id="563687823">
      <w:bodyDiv w:val="1"/>
      <w:marLeft w:val="0"/>
      <w:marRight w:val="0"/>
      <w:marTop w:val="0"/>
      <w:marBottom w:val="0"/>
      <w:divBdr>
        <w:top w:val="none" w:sz="0" w:space="0" w:color="auto"/>
        <w:left w:val="none" w:sz="0" w:space="0" w:color="auto"/>
        <w:bottom w:val="none" w:sz="0" w:space="0" w:color="auto"/>
        <w:right w:val="none" w:sz="0" w:space="0" w:color="auto"/>
      </w:divBdr>
    </w:div>
    <w:div w:id="609439291">
      <w:bodyDiv w:val="1"/>
      <w:marLeft w:val="0"/>
      <w:marRight w:val="0"/>
      <w:marTop w:val="0"/>
      <w:marBottom w:val="0"/>
      <w:divBdr>
        <w:top w:val="none" w:sz="0" w:space="0" w:color="auto"/>
        <w:left w:val="none" w:sz="0" w:space="0" w:color="auto"/>
        <w:bottom w:val="none" w:sz="0" w:space="0" w:color="auto"/>
        <w:right w:val="none" w:sz="0" w:space="0" w:color="auto"/>
      </w:divBdr>
    </w:div>
    <w:div w:id="667831690">
      <w:bodyDiv w:val="1"/>
      <w:marLeft w:val="0"/>
      <w:marRight w:val="0"/>
      <w:marTop w:val="0"/>
      <w:marBottom w:val="0"/>
      <w:divBdr>
        <w:top w:val="none" w:sz="0" w:space="0" w:color="auto"/>
        <w:left w:val="none" w:sz="0" w:space="0" w:color="auto"/>
        <w:bottom w:val="none" w:sz="0" w:space="0" w:color="auto"/>
        <w:right w:val="none" w:sz="0" w:space="0" w:color="auto"/>
      </w:divBdr>
    </w:div>
    <w:div w:id="675033777">
      <w:bodyDiv w:val="1"/>
      <w:marLeft w:val="0"/>
      <w:marRight w:val="0"/>
      <w:marTop w:val="0"/>
      <w:marBottom w:val="0"/>
      <w:divBdr>
        <w:top w:val="none" w:sz="0" w:space="0" w:color="auto"/>
        <w:left w:val="none" w:sz="0" w:space="0" w:color="auto"/>
        <w:bottom w:val="none" w:sz="0" w:space="0" w:color="auto"/>
        <w:right w:val="none" w:sz="0" w:space="0" w:color="auto"/>
      </w:divBdr>
    </w:div>
    <w:div w:id="820266727">
      <w:bodyDiv w:val="1"/>
      <w:marLeft w:val="0"/>
      <w:marRight w:val="0"/>
      <w:marTop w:val="0"/>
      <w:marBottom w:val="0"/>
      <w:divBdr>
        <w:top w:val="none" w:sz="0" w:space="0" w:color="auto"/>
        <w:left w:val="none" w:sz="0" w:space="0" w:color="auto"/>
        <w:bottom w:val="none" w:sz="0" w:space="0" w:color="auto"/>
        <w:right w:val="none" w:sz="0" w:space="0" w:color="auto"/>
      </w:divBdr>
    </w:div>
    <w:div w:id="824856673">
      <w:bodyDiv w:val="1"/>
      <w:marLeft w:val="0"/>
      <w:marRight w:val="0"/>
      <w:marTop w:val="0"/>
      <w:marBottom w:val="0"/>
      <w:divBdr>
        <w:top w:val="none" w:sz="0" w:space="0" w:color="auto"/>
        <w:left w:val="none" w:sz="0" w:space="0" w:color="auto"/>
        <w:bottom w:val="none" w:sz="0" w:space="0" w:color="auto"/>
        <w:right w:val="none" w:sz="0" w:space="0" w:color="auto"/>
      </w:divBdr>
    </w:div>
    <w:div w:id="922910515">
      <w:bodyDiv w:val="1"/>
      <w:marLeft w:val="0"/>
      <w:marRight w:val="0"/>
      <w:marTop w:val="0"/>
      <w:marBottom w:val="0"/>
      <w:divBdr>
        <w:top w:val="none" w:sz="0" w:space="0" w:color="auto"/>
        <w:left w:val="none" w:sz="0" w:space="0" w:color="auto"/>
        <w:bottom w:val="none" w:sz="0" w:space="0" w:color="auto"/>
        <w:right w:val="none" w:sz="0" w:space="0" w:color="auto"/>
      </w:divBdr>
    </w:div>
    <w:div w:id="966591890">
      <w:bodyDiv w:val="1"/>
      <w:marLeft w:val="0"/>
      <w:marRight w:val="0"/>
      <w:marTop w:val="0"/>
      <w:marBottom w:val="0"/>
      <w:divBdr>
        <w:top w:val="none" w:sz="0" w:space="0" w:color="auto"/>
        <w:left w:val="none" w:sz="0" w:space="0" w:color="auto"/>
        <w:bottom w:val="none" w:sz="0" w:space="0" w:color="auto"/>
        <w:right w:val="none" w:sz="0" w:space="0" w:color="auto"/>
      </w:divBdr>
      <w:divsChild>
        <w:div w:id="604967233">
          <w:marLeft w:val="0"/>
          <w:marRight w:val="0"/>
          <w:marTop w:val="225"/>
          <w:marBottom w:val="0"/>
          <w:divBdr>
            <w:top w:val="none" w:sz="0" w:space="0" w:color="auto"/>
            <w:left w:val="none" w:sz="0" w:space="0" w:color="auto"/>
            <w:bottom w:val="none" w:sz="0" w:space="0" w:color="auto"/>
            <w:right w:val="none" w:sz="0" w:space="0" w:color="auto"/>
          </w:divBdr>
        </w:div>
        <w:div w:id="1814327085">
          <w:marLeft w:val="0"/>
          <w:marRight w:val="0"/>
          <w:marTop w:val="225"/>
          <w:marBottom w:val="0"/>
          <w:divBdr>
            <w:top w:val="none" w:sz="0" w:space="0" w:color="auto"/>
            <w:left w:val="none" w:sz="0" w:space="0" w:color="auto"/>
            <w:bottom w:val="none" w:sz="0" w:space="0" w:color="auto"/>
            <w:right w:val="none" w:sz="0" w:space="0" w:color="auto"/>
          </w:divBdr>
        </w:div>
      </w:divsChild>
    </w:div>
    <w:div w:id="1100419569">
      <w:bodyDiv w:val="1"/>
      <w:marLeft w:val="0"/>
      <w:marRight w:val="0"/>
      <w:marTop w:val="0"/>
      <w:marBottom w:val="0"/>
      <w:divBdr>
        <w:top w:val="none" w:sz="0" w:space="0" w:color="auto"/>
        <w:left w:val="none" w:sz="0" w:space="0" w:color="auto"/>
        <w:bottom w:val="none" w:sz="0" w:space="0" w:color="auto"/>
        <w:right w:val="none" w:sz="0" w:space="0" w:color="auto"/>
      </w:divBdr>
    </w:div>
    <w:div w:id="1141270531">
      <w:bodyDiv w:val="1"/>
      <w:marLeft w:val="0"/>
      <w:marRight w:val="0"/>
      <w:marTop w:val="0"/>
      <w:marBottom w:val="0"/>
      <w:divBdr>
        <w:top w:val="none" w:sz="0" w:space="0" w:color="auto"/>
        <w:left w:val="none" w:sz="0" w:space="0" w:color="auto"/>
        <w:bottom w:val="none" w:sz="0" w:space="0" w:color="auto"/>
        <w:right w:val="none" w:sz="0" w:space="0" w:color="auto"/>
      </w:divBdr>
      <w:divsChild>
        <w:div w:id="1166092130">
          <w:marLeft w:val="0"/>
          <w:marRight w:val="0"/>
          <w:marTop w:val="0"/>
          <w:marBottom w:val="0"/>
          <w:divBdr>
            <w:top w:val="none" w:sz="0" w:space="0" w:color="auto"/>
            <w:left w:val="none" w:sz="0" w:space="0" w:color="auto"/>
            <w:bottom w:val="none" w:sz="0" w:space="0" w:color="auto"/>
            <w:right w:val="none" w:sz="0" w:space="0" w:color="auto"/>
          </w:divBdr>
        </w:div>
        <w:div w:id="1613898614">
          <w:marLeft w:val="0"/>
          <w:marRight w:val="0"/>
          <w:marTop w:val="0"/>
          <w:marBottom w:val="0"/>
          <w:divBdr>
            <w:top w:val="none" w:sz="0" w:space="0" w:color="auto"/>
            <w:left w:val="none" w:sz="0" w:space="0" w:color="auto"/>
            <w:bottom w:val="none" w:sz="0" w:space="0" w:color="auto"/>
            <w:right w:val="none" w:sz="0" w:space="0" w:color="auto"/>
          </w:divBdr>
        </w:div>
        <w:div w:id="2069180702">
          <w:marLeft w:val="0"/>
          <w:marRight w:val="0"/>
          <w:marTop w:val="0"/>
          <w:marBottom w:val="0"/>
          <w:divBdr>
            <w:top w:val="none" w:sz="0" w:space="0" w:color="auto"/>
            <w:left w:val="none" w:sz="0" w:space="0" w:color="auto"/>
            <w:bottom w:val="none" w:sz="0" w:space="0" w:color="auto"/>
            <w:right w:val="none" w:sz="0" w:space="0" w:color="auto"/>
          </w:divBdr>
        </w:div>
        <w:div w:id="1655143487">
          <w:marLeft w:val="0"/>
          <w:marRight w:val="0"/>
          <w:marTop w:val="0"/>
          <w:marBottom w:val="0"/>
          <w:divBdr>
            <w:top w:val="none" w:sz="0" w:space="0" w:color="auto"/>
            <w:left w:val="none" w:sz="0" w:space="0" w:color="auto"/>
            <w:bottom w:val="none" w:sz="0" w:space="0" w:color="auto"/>
            <w:right w:val="none" w:sz="0" w:space="0" w:color="auto"/>
          </w:divBdr>
        </w:div>
        <w:div w:id="919364463">
          <w:marLeft w:val="0"/>
          <w:marRight w:val="0"/>
          <w:marTop w:val="0"/>
          <w:marBottom w:val="0"/>
          <w:divBdr>
            <w:top w:val="none" w:sz="0" w:space="0" w:color="auto"/>
            <w:left w:val="none" w:sz="0" w:space="0" w:color="auto"/>
            <w:bottom w:val="none" w:sz="0" w:space="0" w:color="auto"/>
            <w:right w:val="none" w:sz="0" w:space="0" w:color="auto"/>
          </w:divBdr>
        </w:div>
      </w:divsChild>
    </w:div>
    <w:div w:id="1142162833">
      <w:bodyDiv w:val="1"/>
      <w:marLeft w:val="0"/>
      <w:marRight w:val="0"/>
      <w:marTop w:val="0"/>
      <w:marBottom w:val="0"/>
      <w:divBdr>
        <w:top w:val="none" w:sz="0" w:space="0" w:color="auto"/>
        <w:left w:val="none" w:sz="0" w:space="0" w:color="auto"/>
        <w:bottom w:val="none" w:sz="0" w:space="0" w:color="auto"/>
        <w:right w:val="none" w:sz="0" w:space="0" w:color="auto"/>
      </w:divBdr>
    </w:div>
    <w:div w:id="1219509788">
      <w:bodyDiv w:val="1"/>
      <w:marLeft w:val="0"/>
      <w:marRight w:val="0"/>
      <w:marTop w:val="0"/>
      <w:marBottom w:val="0"/>
      <w:divBdr>
        <w:top w:val="none" w:sz="0" w:space="0" w:color="auto"/>
        <w:left w:val="none" w:sz="0" w:space="0" w:color="auto"/>
        <w:bottom w:val="none" w:sz="0" w:space="0" w:color="auto"/>
        <w:right w:val="none" w:sz="0" w:space="0" w:color="auto"/>
      </w:divBdr>
    </w:div>
    <w:div w:id="1322469572">
      <w:bodyDiv w:val="1"/>
      <w:marLeft w:val="0"/>
      <w:marRight w:val="0"/>
      <w:marTop w:val="0"/>
      <w:marBottom w:val="0"/>
      <w:divBdr>
        <w:top w:val="none" w:sz="0" w:space="0" w:color="auto"/>
        <w:left w:val="none" w:sz="0" w:space="0" w:color="auto"/>
        <w:bottom w:val="none" w:sz="0" w:space="0" w:color="auto"/>
        <w:right w:val="none" w:sz="0" w:space="0" w:color="auto"/>
      </w:divBdr>
    </w:div>
    <w:div w:id="1334064917">
      <w:bodyDiv w:val="1"/>
      <w:marLeft w:val="0"/>
      <w:marRight w:val="0"/>
      <w:marTop w:val="0"/>
      <w:marBottom w:val="0"/>
      <w:divBdr>
        <w:top w:val="none" w:sz="0" w:space="0" w:color="auto"/>
        <w:left w:val="none" w:sz="0" w:space="0" w:color="auto"/>
        <w:bottom w:val="none" w:sz="0" w:space="0" w:color="auto"/>
        <w:right w:val="none" w:sz="0" w:space="0" w:color="auto"/>
      </w:divBdr>
    </w:div>
    <w:div w:id="1363360996">
      <w:bodyDiv w:val="1"/>
      <w:marLeft w:val="0"/>
      <w:marRight w:val="0"/>
      <w:marTop w:val="0"/>
      <w:marBottom w:val="0"/>
      <w:divBdr>
        <w:top w:val="none" w:sz="0" w:space="0" w:color="auto"/>
        <w:left w:val="none" w:sz="0" w:space="0" w:color="auto"/>
        <w:bottom w:val="none" w:sz="0" w:space="0" w:color="auto"/>
        <w:right w:val="none" w:sz="0" w:space="0" w:color="auto"/>
      </w:divBdr>
    </w:div>
    <w:div w:id="1376853604">
      <w:bodyDiv w:val="1"/>
      <w:marLeft w:val="0"/>
      <w:marRight w:val="0"/>
      <w:marTop w:val="0"/>
      <w:marBottom w:val="0"/>
      <w:divBdr>
        <w:top w:val="none" w:sz="0" w:space="0" w:color="auto"/>
        <w:left w:val="none" w:sz="0" w:space="0" w:color="auto"/>
        <w:bottom w:val="none" w:sz="0" w:space="0" w:color="auto"/>
        <w:right w:val="none" w:sz="0" w:space="0" w:color="auto"/>
      </w:divBdr>
    </w:div>
    <w:div w:id="1395809672">
      <w:bodyDiv w:val="1"/>
      <w:marLeft w:val="0"/>
      <w:marRight w:val="0"/>
      <w:marTop w:val="0"/>
      <w:marBottom w:val="0"/>
      <w:divBdr>
        <w:top w:val="none" w:sz="0" w:space="0" w:color="auto"/>
        <w:left w:val="none" w:sz="0" w:space="0" w:color="auto"/>
        <w:bottom w:val="none" w:sz="0" w:space="0" w:color="auto"/>
        <w:right w:val="none" w:sz="0" w:space="0" w:color="auto"/>
      </w:divBdr>
      <w:divsChild>
        <w:div w:id="1795252821">
          <w:marLeft w:val="180"/>
          <w:marRight w:val="180"/>
          <w:marTop w:val="0"/>
          <w:marBottom w:val="0"/>
          <w:divBdr>
            <w:top w:val="single" w:sz="6" w:space="6" w:color="E1E2E3"/>
            <w:left w:val="none" w:sz="0" w:space="0" w:color="auto"/>
            <w:bottom w:val="none" w:sz="0" w:space="0" w:color="auto"/>
            <w:right w:val="none" w:sz="0" w:space="0" w:color="auto"/>
          </w:divBdr>
          <w:divsChild>
            <w:div w:id="1171749459">
              <w:marLeft w:val="0"/>
              <w:marRight w:val="0"/>
              <w:marTop w:val="0"/>
              <w:marBottom w:val="0"/>
              <w:divBdr>
                <w:top w:val="none" w:sz="0" w:space="0" w:color="auto"/>
                <w:left w:val="none" w:sz="0" w:space="0" w:color="auto"/>
                <w:bottom w:val="none" w:sz="0" w:space="0" w:color="auto"/>
                <w:right w:val="none" w:sz="0" w:space="0" w:color="auto"/>
              </w:divBdr>
              <w:divsChild>
                <w:div w:id="323440504">
                  <w:marLeft w:val="0"/>
                  <w:marRight w:val="0"/>
                  <w:marTop w:val="0"/>
                  <w:marBottom w:val="0"/>
                  <w:divBdr>
                    <w:top w:val="none" w:sz="0" w:space="0" w:color="auto"/>
                    <w:left w:val="none" w:sz="0" w:space="0" w:color="auto"/>
                    <w:bottom w:val="none" w:sz="0" w:space="0" w:color="auto"/>
                    <w:right w:val="none" w:sz="0" w:space="0" w:color="auto"/>
                  </w:divBdr>
                  <w:divsChild>
                    <w:div w:id="1170832326">
                      <w:marLeft w:val="0"/>
                      <w:marRight w:val="0"/>
                      <w:marTop w:val="0"/>
                      <w:marBottom w:val="0"/>
                      <w:divBdr>
                        <w:top w:val="none" w:sz="0" w:space="0" w:color="auto"/>
                        <w:left w:val="none" w:sz="0" w:space="0" w:color="auto"/>
                        <w:bottom w:val="none" w:sz="0" w:space="0" w:color="auto"/>
                        <w:right w:val="none" w:sz="0" w:space="0" w:color="auto"/>
                      </w:divBdr>
                      <w:divsChild>
                        <w:div w:id="883325522">
                          <w:marLeft w:val="0"/>
                          <w:marRight w:val="0"/>
                          <w:marTop w:val="0"/>
                          <w:marBottom w:val="0"/>
                          <w:divBdr>
                            <w:top w:val="none" w:sz="0" w:space="0" w:color="auto"/>
                            <w:left w:val="none" w:sz="0" w:space="0" w:color="auto"/>
                            <w:bottom w:val="none" w:sz="0" w:space="0" w:color="auto"/>
                            <w:right w:val="none" w:sz="0" w:space="0" w:color="auto"/>
                          </w:divBdr>
                          <w:divsChild>
                            <w:div w:id="1719550438">
                              <w:marLeft w:val="0"/>
                              <w:marRight w:val="0"/>
                              <w:marTop w:val="0"/>
                              <w:marBottom w:val="0"/>
                              <w:divBdr>
                                <w:top w:val="none" w:sz="0" w:space="0" w:color="auto"/>
                                <w:left w:val="none" w:sz="0" w:space="0" w:color="auto"/>
                                <w:bottom w:val="none" w:sz="0" w:space="0" w:color="auto"/>
                                <w:right w:val="none" w:sz="0" w:space="0" w:color="auto"/>
                              </w:divBdr>
                              <w:divsChild>
                                <w:div w:id="2034107371">
                                  <w:marLeft w:val="0"/>
                                  <w:marRight w:val="0"/>
                                  <w:marTop w:val="0"/>
                                  <w:marBottom w:val="0"/>
                                  <w:divBdr>
                                    <w:top w:val="none" w:sz="0" w:space="0" w:color="auto"/>
                                    <w:left w:val="none" w:sz="0" w:space="0" w:color="auto"/>
                                    <w:bottom w:val="none" w:sz="0" w:space="0" w:color="auto"/>
                                    <w:right w:val="none" w:sz="0" w:space="0" w:color="auto"/>
                                  </w:divBdr>
                                  <w:divsChild>
                                    <w:div w:id="1784417854">
                                      <w:marLeft w:val="0"/>
                                      <w:marRight w:val="0"/>
                                      <w:marTop w:val="0"/>
                                      <w:marBottom w:val="0"/>
                                      <w:divBdr>
                                        <w:top w:val="none" w:sz="0" w:space="0" w:color="auto"/>
                                        <w:left w:val="none" w:sz="0" w:space="0" w:color="auto"/>
                                        <w:bottom w:val="none" w:sz="0" w:space="0" w:color="auto"/>
                                        <w:right w:val="none" w:sz="0" w:space="0" w:color="auto"/>
                                      </w:divBdr>
                                      <w:divsChild>
                                        <w:div w:id="382296140">
                                          <w:marLeft w:val="0"/>
                                          <w:marRight w:val="0"/>
                                          <w:marTop w:val="0"/>
                                          <w:marBottom w:val="0"/>
                                          <w:divBdr>
                                            <w:top w:val="none" w:sz="0" w:space="0" w:color="auto"/>
                                            <w:left w:val="none" w:sz="0" w:space="0" w:color="auto"/>
                                            <w:bottom w:val="none" w:sz="0" w:space="0" w:color="auto"/>
                                            <w:right w:val="none" w:sz="0" w:space="0" w:color="auto"/>
                                          </w:divBdr>
                                          <w:divsChild>
                                            <w:div w:id="153538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3941">
                                      <w:marLeft w:val="150"/>
                                      <w:marRight w:val="0"/>
                                      <w:marTop w:val="0"/>
                                      <w:marBottom w:val="45"/>
                                      <w:divBdr>
                                        <w:top w:val="none" w:sz="0" w:space="0" w:color="auto"/>
                                        <w:left w:val="none" w:sz="0" w:space="0" w:color="auto"/>
                                        <w:bottom w:val="none" w:sz="0" w:space="0" w:color="auto"/>
                                        <w:right w:val="none" w:sz="0" w:space="0" w:color="auto"/>
                                      </w:divBdr>
                                      <w:divsChild>
                                        <w:div w:id="165013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136147">
          <w:marLeft w:val="0"/>
          <w:marRight w:val="0"/>
          <w:marTop w:val="0"/>
          <w:marBottom w:val="0"/>
          <w:divBdr>
            <w:top w:val="none" w:sz="0" w:space="0" w:color="auto"/>
            <w:left w:val="none" w:sz="0" w:space="0" w:color="auto"/>
            <w:bottom w:val="none" w:sz="0" w:space="0" w:color="auto"/>
            <w:right w:val="none" w:sz="0" w:space="0" w:color="auto"/>
          </w:divBdr>
          <w:divsChild>
            <w:div w:id="602882486">
              <w:marLeft w:val="0"/>
              <w:marRight w:val="0"/>
              <w:marTop w:val="0"/>
              <w:marBottom w:val="0"/>
              <w:divBdr>
                <w:top w:val="none" w:sz="0" w:space="0" w:color="auto"/>
                <w:left w:val="none" w:sz="0" w:space="0" w:color="auto"/>
                <w:bottom w:val="none" w:sz="0" w:space="0" w:color="auto"/>
                <w:right w:val="none" w:sz="0" w:space="0" w:color="auto"/>
              </w:divBdr>
              <w:divsChild>
                <w:div w:id="711616810">
                  <w:marLeft w:val="0"/>
                  <w:marRight w:val="0"/>
                  <w:marTop w:val="0"/>
                  <w:marBottom w:val="0"/>
                  <w:divBdr>
                    <w:top w:val="none" w:sz="0" w:space="0" w:color="auto"/>
                    <w:left w:val="none" w:sz="0" w:space="0" w:color="auto"/>
                    <w:bottom w:val="none" w:sz="0" w:space="0" w:color="auto"/>
                    <w:right w:val="none" w:sz="0" w:space="0" w:color="auto"/>
                  </w:divBdr>
                  <w:divsChild>
                    <w:div w:id="1737320620">
                      <w:marLeft w:val="0"/>
                      <w:marRight w:val="0"/>
                      <w:marTop w:val="0"/>
                      <w:marBottom w:val="0"/>
                      <w:divBdr>
                        <w:top w:val="none" w:sz="0" w:space="0" w:color="auto"/>
                        <w:left w:val="none" w:sz="0" w:space="0" w:color="auto"/>
                        <w:bottom w:val="none" w:sz="0" w:space="0" w:color="auto"/>
                        <w:right w:val="none" w:sz="0" w:space="0" w:color="auto"/>
                      </w:divBdr>
                      <w:divsChild>
                        <w:div w:id="1785926193">
                          <w:marLeft w:val="0"/>
                          <w:marRight w:val="0"/>
                          <w:marTop w:val="0"/>
                          <w:marBottom w:val="0"/>
                          <w:divBdr>
                            <w:top w:val="none" w:sz="0" w:space="0" w:color="auto"/>
                            <w:left w:val="none" w:sz="0" w:space="0" w:color="auto"/>
                            <w:bottom w:val="none" w:sz="0" w:space="0" w:color="auto"/>
                            <w:right w:val="none" w:sz="0" w:space="0" w:color="auto"/>
                          </w:divBdr>
                          <w:divsChild>
                            <w:div w:id="1963270408">
                              <w:marLeft w:val="0"/>
                              <w:marRight w:val="0"/>
                              <w:marTop w:val="0"/>
                              <w:marBottom w:val="0"/>
                              <w:divBdr>
                                <w:top w:val="none" w:sz="0" w:space="0" w:color="auto"/>
                                <w:left w:val="none" w:sz="0" w:space="0" w:color="auto"/>
                                <w:bottom w:val="none" w:sz="0" w:space="0" w:color="auto"/>
                                <w:right w:val="none" w:sz="0" w:space="0" w:color="auto"/>
                              </w:divBdr>
                            </w:div>
                            <w:div w:id="1345015266">
                              <w:marLeft w:val="0"/>
                              <w:marRight w:val="0"/>
                              <w:marTop w:val="0"/>
                              <w:marBottom w:val="0"/>
                              <w:divBdr>
                                <w:top w:val="none" w:sz="0" w:space="0" w:color="auto"/>
                                <w:left w:val="none" w:sz="0" w:space="0" w:color="auto"/>
                                <w:bottom w:val="none" w:sz="0" w:space="0" w:color="auto"/>
                                <w:right w:val="none" w:sz="0" w:space="0" w:color="auto"/>
                              </w:divBdr>
                              <w:divsChild>
                                <w:div w:id="653723650">
                                  <w:marLeft w:val="0"/>
                                  <w:marRight w:val="0"/>
                                  <w:marTop w:val="0"/>
                                  <w:marBottom w:val="0"/>
                                  <w:divBdr>
                                    <w:top w:val="none" w:sz="0" w:space="0" w:color="auto"/>
                                    <w:left w:val="none" w:sz="0" w:space="0" w:color="auto"/>
                                    <w:bottom w:val="none" w:sz="0" w:space="0" w:color="auto"/>
                                    <w:right w:val="none" w:sz="0" w:space="0" w:color="auto"/>
                                  </w:divBdr>
                                  <w:divsChild>
                                    <w:div w:id="1568153943">
                                      <w:marLeft w:val="0"/>
                                      <w:marRight w:val="0"/>
                                      <w:marTop w:val="0"/>
                                      <w:marBottom w:val="0"/>
                                      <w:divBdr>
                                        <w:top w:val="none" w:sz="0" w:space="0" w:color="auto"/>
                                        <w:left w:val="none" w:sz="0" w:space="0" w:color="auto"/>
                                        <w:bottom w:val="none" w:sz="0" w:space="0" w:color="auto"/>
                                        <w:right w:val="none" w:sz="0" w:space="0" w:color="auto"/>
                                      </w:divBdr>
                                      <w:divsChild>
                                        <w:div w:id="1522431653">
                                          <w:marLeft w:val="0"/>
                                          <w:marRight w:val="0"/>
                                          <w:marTop w:val="0"/>
                                          <w:marBottom w:val="0"/>
                                          <w:divBdr>
                                            <w:top w:val="none" w:sz="0" w:space="0" w:color="auto"/>
                                            <w:left w:val="none" w:sz="0" w:space="0" w:color="auto"/>
                                            <w:bottom w:val="none" w:sz="0" w:space="0" w:color="auto"/>
                                            <w:right w:val="none" w:sz="0" w:space="0" w:color="auto"/>
                                          </w:divBdr>
                                          <w:divsChild>
                                            <w:div w:id="1782453502">
                                              <w:marLeft w:val="0"/>
                                              <w:marRight w:val="0"/>
                                              <w:marTop w:val="0"/>
                                              <w:marBottom w:val="0"/>
                                              <w:divBdr>
                                                <w:top w:val="none" w:sz="0" w:space="0" w:color="auto"/>
                                                <w:left w:val="none" w:sz="0" w:space="0" w:color="auto"/>
                                                <w:bottom w:val="none" w:sz="0" w:space="0" w:color="auto"/>
                                                <w:right w:val="none" w:sz="0" w:space="0" w:color="auto"/>
                                              </w:divBdr>
                                              <w:divsChild>
                                                <w:div w:id="141119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8606">
                                          <w:marLeft w:val="150"/>
                                          <w:marRight w:val="0"/>
                                          <w:marTop w:val="0"/>
                                          <w:marBottom w:val="45"/>
                                          <w:divBdr>
                                            <w:top w:val="none" w:sz="0" w:space="0" w:color="auto"/>
                                            <w:left w:val="none" w:sz="0" w:space="0" w:color="auto"/>
                                            <w:bottom w:val="none" w:sz="0" w:space="0" w:color="auto"/>
                                            <w:right w:val="none" w:sz="0" w:space="0" w:color="auto"/>
                                          </w:divBdr>
                                          <w:divsChild>
                                            <w:div w:id="130399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852647">
              <w:marLeft w:val="-30"/>
              <w:marRight w:val="0"/>
              <w:marTop w:val="0"/>
              <w:marBottom w:val="0"/>
              <w:divBdr>
                <w:top w:val="none" w:sz="0" w:space="0" w:color="auto"/>
                <w:left w:val="none" w:sz="0" w:space="0" w:color="auto"/>
                <w:bottom w:val="none" w:sz="0" w:space="0" w:color="auto"/>
                <w:right w:val="none" w:sz="0" w:space="0" w:color="auto"/>
              </w:divBdr>
              <w:divsChild>
                <w:div w:id="1043092342">
                  <w:marLeft w:val="0"/>
                  <w:marRight w:val="0"/>
                  <w:marTop w:val="0"/>
                  <w:marBottom w:val="0"/>
                  <w:divBdr>
                    <w:top w:val="none" w:sz="0" w:space="0" w:color="auto"/>
                    <w:left w:val="none" w:sz="0" w:space="0" w:color="auto"/>
                    <w:bottom w:val="none" w:sz="0" w:space="0" w:color="auto"/>
                    <w:right w:val="none" w:sz="0" w:space="0" w:color="auto"/>
                  </w:divBdr>
                  <w:divsChild>
                    <w:div w:id="695928277">
                      <w:marLeft w:val="0"/>
                      <w:marRight w:val="0"/>
                      <w:marTop w:val="0"/>
                      <w:marBottom w:val="0"/>
                      <w:divBdr>
                        <w:top w:val="none" w:sz="0" w:space="0" w:color="auto"/>
                        <w:left w:val="none" w:sz="0" w:space="0" w:color="auto"/>
                        <w:bottom w:val="none" w:sz="0" w:space="0" w:color="auto"/>
                        <w:right w:val="none" w:sz="0" w:space="0" w:color="auto"/>
                      </w:divBdr>
                      <w:divsChild>
                        <w:div w:id="181944856">
                          <w:marLeft w:val="0"/>
                          <w:marRight w:val="0"/>
                          <w:marTop w:val="0"/>
                          <w:marBottom w:val="0"/>
                          <w:divBdr>
                            <w:top w:val="none" w:sz="0" w:space="0" w:color="auto"/>
                            <w:left w:val="none" w:sz="0" w:space="0" w:color="auto"/>
                            <w:bottom w:val="none" w:sz="0" w:space="0" w:color="auto"/>
                            <w:right w:val="none" w:sz="0" w:space="0" w:color="auto"/>
                          </w:divBdr>
                          <w:divsChild>
                            <w:div w:id="1827815819">
                              <w:marLeft w:val="0"/>
                              <w:marRight w:val="0"/>
                              <w:marTop w:val="0"/>
                              <w:marBottom w:val="0"/>
                              <w:divBdr>
                                <w:top w:val="none" w:sz="0" w:space="0" w:color="auto"/>
                                <w:left w:val="none" w:sz="0" w:space="0" w:color="auto"/>
                                <w:bottom w:val="none" w:sz="0" w:space="0" w:color="auto"/>
                                <w:right w:val="none" w:sz="0" w:space="0" w:color="auto"/>
                              </w:divBdr>
                            </w:div>
                            <w:div w:id="1108310608">
                              <w:marLeft w:val="0"/>
                              <w:marRight w:val="0"/>
                              <w:marTop w:val="0"/>
                              <w:marBottom w:val="0"/>
                              <w:divBdr>
                                <w:top w:val="none" w:sz="0" w:space="0" w:color="auto"/>
                                <w:left w:val="none" w:sz="0" w:space="0" w:color="auto"/>
                                <w:bottom w:val="none" w:sz="0" w:space="0" w:color="auto"/>
                                <w:right w:val="none" w:sz="0" w:space="0" w:color="auto"/>
                              </w:divBdr>
                              <w:divsChild>
                                <w:div w:id="361135128">
                                  <w:marLeft w:val="0"/>
                                  <w:marRight w:val="0"/>
                                  <w:marTop w:val="0"/>
                                  <w:marBottom w:val="0"/>
                                  <w:divBdr>
                                    <w:top w:val="none" w:sz="0" w:space="0" w:color="auto"/>
                                    <w:left w:val="none" w:sz="0" w:space="0" w:color="auto"/>
                                    <w:bottom w:val="none" w:sz="0" w:space="0" w:color="auto"/>
                                    <w:right w:val="none" w:sz="0" w:space="0" w:color="auto"/>
                                  </w:divBdr>
                                  <w:divsChild>
                                    <w:div w:id="695814994">
                                      <w:marLeft w:val="0"/>
                                      <w:marRight w:val="0"/>
                                      <w:marTop w:val="0"/>
                                      <w:marBottom w:val="0"/>
                                      <w:divBdr>
                                        <w:top w:val="none" w:sz="0" w:space="0" w:color="auto"/>
                                        <w:left w:val="none" w:sz="0" w:space="0" w:color="auto"/>
                                        <w:bottom w:val="none" w:sz="0" w:space="0" w:color="auto"/>
                                        <w:right w:val="none" w:sz="0" w:space="0" w:color="auto"/>
                                      </w:divBdr>
                                      <w:divsChild>
                                        <w:div w:id="1739084884">
                                          <w:marLeft w:val="0"/>
                                          <w:marRight w:val="0"/>
                                          <w:marTop w:val="0"/>
                                          <w:marBottom w:val="0"/>
                                          <w:divBdr>
                                            <w:top w:val="none" w:sz="0" w:space="0" w:color="auto"/>
                                            <w:left w:val="none" w:sz="0" w:space="0" w:color="auto"/>
                                            <w:bottom w:val="none" w:sz="0" w:space="0" w:color="auto"/>
                                            <w:right w:val="none" w:sz="0" w:space="0" w:color="auto"/>
                                          </w:divBdr>
                                          <w:divsChild>
                                            <w:div w:id="48002049">
                                              <w:marLeft w:val="0"/>
                                              <w:marRight w:val="0"/>
                                              <w:marTop w:val="0"/>
                                              <w:marBottom w:val="0"/>
                                              <w:divBdr>
                                                <w:top w:val="none" w:sz="0" w:space="0" w:color="auto"/>
                                                <w:left w:val="none" w:sz="0" w:space="0" w:color="auto"/>
                                                <w:bottom w:val="none" w:sz="0" w:space="0" w:color="auto"/>
                                                <w:right w:val="none" w:sz="0" w:space="0" w:color="auto"/>
                                              </w:divBdr>
                                              <w:divsChild>
                                                <w:div w:id="206224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03474">
                                          <w:marLeft w:val="150"/>
                                          <w:marRight w:val="0"/>
                                          <w:marTop w:val="0"/>
                                          <w:marBottom w:val="45"/>
                                          <w:divBdr>
                                            <w:top w:val="none" w:sz="0" w:space="0" w:color="auto"/>
                                            <w:left w:val="none" w:sz="0" w:space="0" w:color="auto"/>
                                            <w:bottom w:val="none" w:sz="0" w:space="0" w:color="auto"/>
                                            <w:right w:val="none" w:sz="0" w:space="0" w:color="auto"/>
                                          </w:divBdr>
                                          <w:divsChild>
                                            <w:div w:id="12917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16389">
              <w:marLeft w:val="-30"/>
              <w:marRight w:val="0"/>
              <w:marTop w:val="0"/>
              <w:marBottom w:val="0"/>
              <w:divBdr>
                <w:top w:val="none" w:sz="0" w:space="0" w:color="auto"/>
                <w:left w:val="none" w:sz="0" w:space="0" w:color="auto"/>
                <w:bottom w:val="none" w:sz="0" w:space="0" w:color="auto"/>
                <w:right w:val="none" w:sz="0" w:space="0" w:color="auto"/>
              </w:divBdr>
              <w:divsChild>
                <w:div w:id="1364205263">
                  <w:marLeft w:val="0"/>
                  <w:marRight w:val="0"/>
                  <w:marTop w:val="0"/>
                  <w:marBottom w:val="0"/>
                  <w:divBdr>
                    <w:top w:val="none" w:sz="0" w:space="0" w:color="auto"/>
                    <w:left w:val="none" w:sz="0" w:space="0" w:color="auto"/>
                    <w:bottom w:val="none" w:sz="0" w:space="0" w:color="auto"/>
                    <w:right w:val="none" w:sz="0" w:space="0" w:color="auto"/>
                  </w:divBdr>
                  <w:divsChild>
                    <w:div w:id="1006979983">
                      <w:marLeft w:val="0"/>
                      <w:marRight w:val="0"/>
                      <w:marTop w:val="0"/>
                      <w:marBottom w:val="0"/>
                      <w:divBdr>
                        <w:top w:val="none" w:sz="0" w:space="0" w:color="auto"/>
                        <w:left w:val="none" w:sz="0" w:space="0" w:color="auto"/>
                        <w:bottom w:val="none" w:sz="0" w:space="0" w:color="auto"/>
                        <w:right w:val="none" w:sz="0" w:space="0" w:color="auto"/>
                      </w:divBdr>
                      <w:divsChild>
                        <w:div w:id="1619527275">
                          <w:marLeft w:val="0"/>
                          <w:marRight w:val="0"/>
                          <w:marTop w:val="0"/>
                          <w:marBottom w:val="0"/>
                          <w:divBdr>
                            <w:top w:val="none" w:sz="0" w:space="0" w:color="auto"/>
                            <w:left w:val="none" w:sz="0" w:space="0" w:color="auto"/>
                            <w:bottom w:val="none" w:sz="0" w:space="0" w:color="auto"/>
                            <w:right w:val="none" w:sz="0" w:space="0" w:color="auto"/>
                          </w:divBdr>
                          <w:divsChild>
                            <w:div w:id="119957059">
                              <w:marLeft w:val="0"/>
                              <w:marRight w:val="0"/>
                              <w:marTop w:val="0"/>
                              <w:marBottom w:val="0"/>
                              <w:divBdr>
                                <w:top w:val="none" w:sz="0" w:space="0" w:color="auto"/>
                                <w:left w:val="none" w:sz="0" w:space="0" w:color="auto"/>
                                <w:bottom w:val="none" w:sz="0" w:space="0" w:color="auto"/>
                                <w:right w:val="none" w:sz="0" w:space="0" w:color="auto"/>
                              </w:divBdr>
                            </w:div>
                            <w:div w:id="175388882">
                              <w:marLeft w:val="0"/>
                              <w:marRight w:val="0"/>
                              <w:marTop w:val="0"/>
                              <w:marBottom w:val="0"/>
                              <w:divBdr>
                                <w:top w:val="none" w:sz="0" w:space="0" w:color="auto"/>
                                <w:left w:val="none" w:sz="0" w:space="0" w:color="auto"/>
                                <w:bottom w:val="none" w:sz="0" w:space="0" w:color="auto"/>
                                <w:right w:val="none" w:sz="0" w:space="0" w:color="auto"/>
                              </w:divBdr>
                              <w:divsChild>
                                <w:div w:id="513612438">
                                  <w:marLeft w:val="0"/>
                                  <w:marRight w:val="0"/>
                                  <w:marTop w:val="0"/>
                                  <w:marBottom w:val="0"/>
                                  <w:divBdr>
                                    <w:top w:val="none" w:sz="0" w:space="0" w:color="auto"/>
                                    <w:left w:val="none" w:sz="0" w:space="0" w:color="auto"/>
                                    <w:bottom w:val="none" w:sz="0" w:space="0" w:color="auto"/>
                                    <w:right w:val="none" w:sz="0" w:space="0" w:color="auto"/>
                                  </w:divBdr>
                                  <w:divsChild>
                                    <w:div w:id="540367936">
                                      <w:marLeft w:val="0"/>
                                      <w:marRight w:val="0"/>
                                      <w:marTop w:val="0"/>
                                      <w:marBottom w:val="0"/>
                                      <w:divBdr>
                                        <w:top w:val="none" w:sz="0" w:space="0" w:color="auto"/>
                                        <w:left w:val="none" w:sz="0" w:space="0" w:color="auto"/>
                                        <w:bottom w:val="none" w:sz="0" w:space="0" w:color="auto"/>
                                        <w:right w:val="none" w:sz="0" w:space="0" w:color="auto"/>
                                      </w:divBdr>
                                      <w:divsChild>
                                        <w:div w:id="1068114363">
                                          <w:marLeft w:val="0"/>
                                          <w:marRight w:val="0"/>
                                          <w:marTop w:val="0"/>
                                          <w:marBottom w:val="0"/>
                                          <w:divBdr>
                                            <w:top w:val="none" w:sz="0" w:space="0" w:color="auto"/>
                                            <w:left w:val="none" w:sz="0" w:space="0" w:color="auto"/>
                                            <w:bottom w:val="none" w:sz="0" w:space="0" w:color="auto"/>
                                            <w:right w:val="none" w:sz="0" w:space="0" w:color="auto"/>
                                          </w:divBdr>
                                          <w:divsChild>
                                            <w:div w:id="1117523807">
                                              <w:marLeft w:val="0"/>
                                              <w:marRight w:val="0"/>
                                              <w:marTop w:val="0"/>
                                              <w:marBottom w:val="0"/>
                                              <w:divBdr>
                                                <w:top w:val="none" w:sz="0" w:space="0" w:color="auto"/>
                                                <w:left w:val="none" w:sz="0" w:space="0" w:color="auto"/>
                                                <w:bottom w:val="none" w:sz="0" w:space="0" w:color="auto"/>
                                                <w:right w:val="none" w:sz="0" w:space="0" w:color="auto"/>
                                              </w:divBdr>
                                              <w:divsChild>
                                                <w:div w:id="1100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21219">
                                          <w:marLeft w:val="150"/>
                                          <w:marRight w:val="0"/>
                                          <w:marTop w:val="0"/>
                                          <w:marBottom w:val="45"/>
                                          <w:divBdr>
                                            <w:top w:val="none" w:sz="0" w:space="0" w:color="auto"/>
                                            <w:left w:val="none" w:sz="0" w:space="0" w:color="auto"/>
                                            <w:bottom w:val="none" w:sz="0" w:space="0" w:color="auto"/>
                                            <w:right w:val="none" w:sz="0" w:space="0" w:color="auto"/>
                                          </w:divBdr>
                                          <w:divsChild>
                                            <w:div w:id="6663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45476">
              <w:marLeft w:val="-30"/>
              <w:marRight w:val="0"/>
              <w:marTop w:val="0"/>
              <w:marBottom w:val="0"/>
              <w:divBdr>
                <w:top w:val="none" w:sz="0" w:space="0" w:color="auto"/>
                <w:left w:val="none" w:sz="0" w:space="0" w:color="auto"/>
                <w:bottom w:val="none" w:sz="0" w:space="0" w:color="auto"/>
                <w:right w:val="none" w:sz="0" w:space="0" w:color="auto"/>
              </w:divBdr>
              <w:divsChild>
                <w:div w:id="25377767">
                  <w:marLeft w:val="0"/>
                  <w:marRight w:val="0"/>
                  <w:marTop w:val="0"/>
                  <w:marBottom w:val="0"/>
                  <w:divBdr>
                    <w:top w:val="none" w:sz="0" w:space="0" w:color="auto"/>
                    <w:left w:val="none" w:sz="0" w:space="0" w:color="auto"/>
                    <w:bottom w:val="none" w:sz="0" w:space="0" w:color="auto"/>
                    <w:right w:val="none" w:sz="0" w:space="0" w:color="auto"/>
                  </w:divBdr>
                  <w:divsChild>
                    <w:div w:id="180557916">
                      <w:marLeft w:val="0"/>
                      <w:marRight w:val="0"/>
                      <w:marTop w:val="0"/>
                      <w:marBottom w:val="0"/>
                      <w:divBdr>
                        <w:top w:val="none" w:sz="0" w:space="0" w:color="auto"/>
                        <w:left w:val="none" w:sz="0" w:space="0" w:color="auto"/>
                        <w:bottom w:val="none" w:sz="0" w:space="0" w:color="auto"/>
                        <w:right w:val="none" w:sz="0" w:space="0" w:color="auto"/>
                      </w:divBdr>
                      <w:divsChild>
                        <w:div w:id="485363957">
                          <w:marLeft w:val="0"/>
                          <w:marRight w:val="0"/>
                          <w:marTop w:val="0"/>
                          <w:marBottom w:val="0"/>
                          <w:divBdr>
                            <w:top w:val="none" w:sz="0" w:space="0" w:color="auto"/>
                            <w:left w:val="none" w:sz="0" w:space="0" w:color="auto"/>
                            <w:bottom w:val="none" w:sz="0" w:space="0" w:color="auto"/>
                            <w:right w:val="none" w:sz="0" w:space="0" w:color="auto"/>
                          </w:divBdr>
                          <w:divsChild>
                            <w:div w:id="1623879854">
                              <w:marLeft w:val="0"/>
                              <w:marRight w:val="0"/>
                              <w:marTop w:val="0"/>
                              <w:marBottom w:val="0"/>
                              <w:divBdr>
                                <w:top w:val="none" w:sz="0" w:space="0" w:color="auto"/>
                                <w:left w:val="none" w:sz="0" w:space="0" w:color="auto"/>
                                <w:bottom w:val="none" w:sz="0" w:space="0" w:color="auto"/>
                                <w:right w:val="none" w:sz="0" w:space="0" w:color="auto"/>
                              </w:divBdr>
                            </w:div>
                            <w:div w:id="1480809399">
                              <w:marLeft w:val="0"/>
                              <w:marRight w:val="0"/>
                              <w:marTop w:val="0"/>
                              <w:marBottom w:val="0"/>
                              <w:divBdr>
                                <w:top w:val="none" w:sz="0" w:space="0" w:color="auto"/>
                                <w:left w:val="none" w:sz="0" w:space="0" w:color="auto"/>
                                <w:bottom w:val="none" w:sz="0" w:space="0" w:color="auto"/>
                                <w:right w:val="none" w:sz="0" w:space="0" w:color="auto"/>
                              </w:divBdr>
                              <w:divsChild>
                                <w:div w:id="2109305102">
                                  <w:marLeft w:val="0"/>
                                  <w:marRight w:val="0"/>
                                  <w:marTop w:val="0"/>
                                  <w:marBottom w:val="0"/>
                                  <w:divBdr>
                                    <w:top w:val="none" w:sz="0" w:space="0" w:color="auto"/>
                                    <w:left w:val="none" w:sz="0" w:space="0" w:color="auto"/>
                                    <w:bottom w:val="none" w:sz="0" w:space="0" w:color="auto"/>
                                    <w:right w:val="none" w:sz="0" w:space="0" w:color="auto"/>
                                  </w:divBdr>
                                  <w:divsChild>
                                    <w:div w:id="827283602">
                                      <w:marLeft w:val="0"/>
                                      <w:marRight w:val="0"/>
                                      <w:marTop w:val="0"/>
                                      <w:marBottom w:val="0"/>
                                      <w:divBdr>
                                        <w:top w:val="none" w:sz="0" w:space="0" w:color="auto"/>
                                        <w:left w:val="none" w:sz="0" w:space="0" w:color="auto"/>
                                        <w:bottom w:val="none" w:sz="0" w:space="0" w:color="auto"/>
                                        <w:right w:val="none" w:sz="0" w:space="0" w:color="auto"/>
                                      </w:divBdr>
                                      <w:divsChild>
                                        <w:div w:id="161044905">
                                          <w:marLeft w:val="0"/>
                                          <w:marRight w:val="0"/>
                                          <w:marTop w:val="0"/>
                                          <w:marBottom w:val="0"/>
                                          <w:divBdr>
                                            <w:top w:val="none" w:sz="0" w:space="0" w:color="auto"/>
                                            <w:left w:val="none" w:sz="0" w:space="0" w:color="auto"/>
                                            <w:bottom w:val="none" w:sz="0" w:space="0" w:color="auto"/>
                                            <w:right w:val="none" w:sz="0" w:space="0" w:color="auto"/>
                                          </w:divBdr>
                                          <w:divsChild>
                                            <w:div w:id="514463172">
                                              <w:marLeft w:val="0"/>
                                              <w:marRight w:val="0"/>
                                              <w:marTop w:val="0"/>
                                              <w:marBottom w:val="0"/>
                                              <w:divBdr>
                                                <w:top w:val="none" w:sz="0" w:space="0" w:color="auto"/>
                                                <w:left w:val="none" w:sz="0" w:space="0" w:color="auto"/>
                                                <w:bottom w:val="none" w:sz="0" w:space="0" w:color="auto"/>
                                                <w:right w:val="none" w:sz="0" w:space="0" w:color="auto"/>
                                              </w:divBdr>
                                              <w:divsChild>
                                                <w:div w:id="15956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2569">
                                          <w:marLeft w:val="150"/>
                                          <w:marRight w:val="0"/>
                                          <w:marTop w:val="0"/>
                                          <w:marBottom w:val="45"/>
                                          <w:divBdr>
                                            <w:top w:val="none" w:sz="0" w:space="0" w:color="auto"/>
                                            <w:left w:val="none" w:sz="0" w:space="0" w:color="auto"/>
                                            <w:bottom w:val="none" w:sz="0" w:space="0" w:color="auto"/>
                                            <w:right w:val="none" w:sz="0" w:space="0" w:color="auto"/>
                                          </w:divBdr>
                                          <w:divsChild>
                                            <w:div w:id="12573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322795">
              <w:marLeft w:val="0"/>
              <w:marRight w:val="0"/>
              <w:marTop w:val="0"/>
              <w:marBottom w:val="0"/>
              <w:divBdr>
                <w:top w:val="none" w:sz="0" w:space="0" w:color="auto"/>
                <w:left w:val="none" w:sz="0" w:space="0" w:color="auto"/>
                <w:bottom w:val="none" w:sz="0" w:space="0" w:color="auto"/>
                <w:right w:val="none" w:sz="0" w:space="0" w:color="auto"/>
              </w:divBdr>
              <w:divsChild>
                <w:div w:id="1434285218">
                  <w:marLeft w:val="0"/>
                  <w:marRight w:val="0"/>
                  <w:marTop w:val="0"/>
                  <w:marBottom w:val="0"/>
                  <w:divBdr>
                    <w:top w:val="none" w:sz="0" w:space="0" w:color="auto"/>
                    <w:left w:val="none" w:sz="0" w:space="0" w:color="auto"/>
                    <w:bottom w:val="none" w:sz="0" w:space="0" w:color="auto"/>
                    <w:right w:val="none" w:sz="0" w:space="0" w:color="auto"/>
                  </w:divBdr>
                  <w:divsChild>
                    <w:div w:id="1693336000">
                      <w:marLeft w:val="0"/>
                      <w:marRight w:val="0"/>
                      <w:marTop w:val="0"/>
                      <w:marBottom w:val="0"/>
                      <w:divBdr>
                        <w:top w:val="none" w:sz="0" w:space="0" w:color="auto"/>
                        <w:left w:val="none" w:sz="0" w:space="0" w:color="auto"/>
                        <w:bottom w:val="none" w:sz="0" w:space="0" w:color="auto"/>
                        <w:right w:val="none" w:sz="0" w:space="0" w:color="auto"/>
                      </w:divBdr>
                      <w:divsChild>
                        <w:div w:id="323558378">
                          <w:marLeft w:val="0"/>
                          <w:marRight w:val="0"/>
                          <w:marTop w:val="105"/>
                          <w:marBottom w:val="105"/>
                          <w:divBdr>
                            <w:top w:val="none" w:sz="0" w:space="0" w:color="auto"/>
                            <w:left w:val="none" w:sz="0" w:space="0" w:color="auto"/>
                            <w:bottom w:val="none" w:sz="0" w:space="0" w:color="auto"/>
                            <w:right w:val="none" w:sz="0" w:space="0" w:color="auto"/>
                          </w:divBdr>
                        </w:div>
                      </w:divsChild>
                    </w:div>
                    <w:div w:id="1205215293">
                      <w:marLeft w:val="0"/>
                      <w:marRight w:val="0"/>
                      <w:marTop w:val="0"/>
                      <w:marBottom w:val="0"/>
                      <w:divBdr>
                        <w:top w:val="none" w:sz="0" w:space="0" w:color="auto"/>
                        <w:left w:val="none" w:sz="0" w:space="0" w:color="auto"/>
                        <w:bottom w:val="none" w:sz="0" w:space="0" w:color="auto"/>
                        <w:right w:val="none" w:sz="0" w:space="0" w:color="auto"/>
                      </w:divBdr>
                      <w:divsChild>
                        <w:div w:id="2083485656">
                          <w:marLeft w:val="0"/>
                          <w:marRight w:val="0"/>
                          <w:marTop w:val="0"/>
                          <w:marBottom w:val="0"/>
                          <w:divBdr>
                            <w:top w:val="none" w:sz="0" w:space="0" w:color="auto"/>
                            <w:left w:val="none" w:sz="0" w:space="0" w:color="auto"/>
                            <w:bottom w:val="none" w:sz="0" w:space="0" w:color="auto"/>
                            <w:right w:val="none" w:sz="0" w:space="0" w:color="auto"/>
                          </w:divBdr>
                          <w:divsChild>
                            <w:div w:id="1400789588">
                              <w:marLeft w:val="0"/>
                              <w:marRight w:val="0"/>
                              <w:marTop w:val="0"/>
                              <w:marBottom w:val="0"/>
                              <w:divBdr>
                                <w:top w:val="none" w:sz="0" w:space="0" w:color="auto"/>
                                <w:left w:val="none" w:sz="0" w:space="0" w:color="auto"/>
                                <w:bottom w:val="none" w:sz="0" w:space="0" w:color="auto"/>
                                <w:right w:val="none" w:sz="0" w:space="0" w:color="auto"/>
                              </w:divBdr>
                              <w:divsChild>
                                <w:div w:id="1836191490">
                                  <w:marLeft w:val="0"/>
                                  <w:marRight w:val="0"/>
                                  <w:marTop w:val="0"/>
                                  <w:marBottom w:val="0"/>
                                  <w:divBdr>
                                    <w:top w:val="single" w:sz="6" w:space="0" w:color="CED0D4"/>
                                    <w:left w:val="single" w:sz="6" w:space="5" w:color="CED0D4"/>
                                    <w:bottom w:val="single" w:sz="6" w:space="0" w:color="CED0D4"/>
                                    <w:right w:val="single" w:sz="6" w:space="0" w:color="CED0D4"/>
                                  </w:divBdr>
                                  <w:divsChild>
                                    <w:div w:id="1098526680">
                                      <w:marLeft w:val="0"/>
                                      <w:marRight w:val="0"/>
                                      <w:marTop w:val="0"/>
                                      <w:marBottom w:val="0"/>
                                      <w:divBdr>
                                        <w:top w:val="none" w:sz="0" w:space="0" w:color="auto"/>
                                        <w:left w:val="none" w:sz="0" w:space="0" w:color="auto"/>
                                        <w:bottom w:val="none" w:sz="0" w:space="0" w:color="auto"/>
                                        <w:right w:val="none" w:sz="0" w:space="0" w:color="auto"/>
                                      </w:divBdr>
                                      <w:divsChild>
                                        <w:div w:id="2084401485">
                                          <w:marLeft w:val="0"/>
                                          <w:marRight w:val="0"/>
                                          <w:marTop w:val="0"/>
                                          <w:marBottom w:val="0"/>
                                          <w:divBdr>
                                            <w:top w:val="none" w:sz="0" w:space="0" w:color="auto"/>
                                            <w:left w:val="none" w:sz="0" w:space="0" w:color="auto"/>
                                            <w:bottom w:val="none" w:sz="0" w:space="0" w:color="auto"/>
                                            <w:right w:val="none" w:sz="0" w:space="0" w:color="auto"/>
                                          </w:divBdr>
                                          <w:divsChild>
                                            <w:div w:id="608195156">
                                              <w:marLeft w:val="0"/>
                                              <w:marRight w:val="0"/>
                                              <w:marTop w:val="0"/>
                                              <w:marBottom w:val="0"/>
                                              <w:divBdr>
                                                <w:top w:val="none" w:sz="0" w:space="0" w:color="auto"/>
                                                <w:left w:val="none" w:sz="0" w:space="0" w:color="auto"/>
                                                <w:bottom w:val="none" w:sz="0" w:space="0" w:color="auto"/>
                                                <w:right w:val="none" w:sz="0" w:space="0" w:color="auto"/>
                                              </w:divBdr>
                                              <w:divsChild>
                                                <w:div w:id="1059667706">
                                                  <w:marLeft w:val="0"/>
                                                  <w:marRight w:val="0"/>
                                                  <w:marTop w:val="0"/>
                                                  <w:marBottom w:val="0"/>
                                                  <w:divBdr>
                                                    <w:top w:val="none" w:sz="0" w:space="0" w:color="auto"/>
                                                    <w:left w:val="none" w:sz="0" w:space="0" w:color="auto"/>
                                                    <w:bottom w:val="none" w:sz="0" w:space="0" w:color="auto"/>
                                                    <w:right w:val="none" w:sz="0" w:space="0" w:color="auto"/>
                                                  </w:divBdr>
                                                  <w:divsChild>
                                                    <w:div w:id="609899434">
                                                      <w:marLeft w:val="0"/>
                                                      <w:marRight w:val="0"/>
                                                      <w:marTop w:val="0"/>
                                                      <w:marBottom w:val="0"/>
                                                      <w:divBdr>
                                                        <w:top w:val="none" w:sz="0" w:space="0" w:color="auto"/>
                                                        <w:left w:val="none" w:sz="0" w:space="0" w:color="auto"/>
                                                        <w:bottom w:val="none" w:sz="0" w:space="0" w:color="auto"/>
                                                        <w:right w:val="none" w:sz="0" w:space="0" w:color="auto"/>
                                                      </w:divBdr>
                                                      <w:divsChild>
                                                        <w:div w:id="1702363834">
                                                          <w:marLeft w:val="0"/>
                                                          <w:marRight w:val="0"/>
                                                          <w:marTop w:val="0"/>
                                                          <w:marBottom w:val="0"/>
                                                          <w:divBdr>
                                                            <w:top w:val="none" w:sz="0" w:space="0" w:color="auto"/>
                                                            <w:left w:val="none" w:sz="0" w:space="0" w:color="auto"/>
                                                            <w:bottom w:val="none" w:sz="0" w:space="0" w:color="auto"/>
                                                            <w:right w:val="none" w:sz="0" w:space="0" w:color="auto"/>
                                                          </w:divBdr>
                                                          <w:divsChild>
                                                            <w:div w:id="411586118">
                                                              <w:marLeft w:val="0"/>
                                                              <w:marRight w:val="0"/>
                                                              <w:marTop w:val="0"/>
                                                              <w:marBottom w:val="0"/>
                                                              <w:divBdr>
                                                                <w:top w:val="none" w:sz="0" w:space="0" w:color="auto"/>
                                                                <w:left w:val="none" w:sz="0" w:space="0" w:color="auto"/>
                                                                <w:bottom w:val="none" w:sz="0" w:space="0" w:color="auto"/>
                                                                <w:right w:val="none" w:sz="0" w:space="0" w:color="auto"/>
                                                              </w:divBdr>
                                                              <w:divsChild>
                                                                <w:div w:id="55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0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791457">
      <w:bodyDiv w:val="1"/>
      <w:marLeft w:val="0"/>
      <w:marRight w:val="0"/>
      <w:marTop w:val="0"/>
      <w:marBottom w:val="0"/>
      <w:divBdr>
        <w:top w:val="none" w:sz="0" w:space="0" w:color="auto"/>
        <w:left w:val="none" w:sz="0" w:space="0" w:color="auto"/>
        <w:bottom w:val="none" w:sz="0" w:space="0" w:color="auto"/>
        <w:right w:val="none" w:sz="0" w:space="0" w:color="auto"/>
      </w:divBdr>
      <w:divsChild>
        <w:div w:id="1386904847">
          <w:blockQuote w:val="1"/>
          <w:marLeft w:val="720"/>
          <w:marRight w:val="720"/>
          <w:marTop w:val="100"/>
          <w:marBottom w:val="100"/>
          <w:divBdr>
            <w:top w:val="single" w:sz="6" w:space="11" w:color="B6FF6D"/>
            <w:left w:val="single" w:sz="6" w:space="11" w:color="B6FF6D"/>
            <w:bottom w:val="single" w:sz="6" w:space="11" w:color="B6FF6D"/>
            <w:right w:val="single" w:sz="6" w:space="11" w:color="B6FF6D"/>
          </w:divBdr>
        </w:div>
      </w:divsChild>
    </w:div>
    <w:div w:id="1400011420">
      <w:bodyDiv w:val="1"/>
      <w:marLeft w:val="0"/>
      <w:marRight w:val="0"/>
      <w:marTop w:val="0"/>
      <w:marBottom w:val="0"/>
      <w:divBdr>
        <w:top w:val="none" w:sz="0" w:space="0" w:color="auto"/>
        <w:left w:val="none" w:sz="0" w:space="0" w:color="auto"/>
        <w:bottom w:val="none" w:sz="0" w:space="0" w:color="auto"/>
        <w:right w:val="none" w:sz="0" w:space="0" w:color="auto"/>
      </w:divBdr>
      <w:divsChild>
        <w:div w:id="1249971017">
          <w:marLeft w:val="180"/>
          <w:marRight w:val="180"/>
          <w:marTop w:val="0"/>
          <w:marBottom w:val="0"/>
          <w:divBdr>
            <w:top w:val="single" w:sz="6" w:space="6" w:color="E1E2E3"/>
            <w:left w:val="none" w:sz="0" w:space="0" w:color="auto"/>
            <w:bottom w:val="none" w:sz="0" w:space="0" w:color="auto"/>
            <w:right w:val="none" w:sz="0" w:space="0" w:color="auto"/>
          </w:divBdr>
          <w:divsChild>
            <w:div w:id="302546351">
              <w:marLeft w:val="0"/>
              <w:marRight w:val="0"/>
              <w:marTop w:val="0"/>
              <w:marBottom w:val="0"/>
              <w:divBdr>
                <w:top w:val="none" w:sz="0" w:space="0" w:color="auto"/>
                <w:left w:val="none" w:sz="0" w:space="0" w:color="auto"/>
                <w:bottom w:val="none" w:sz="0" w:space="0" w:color="auto"/>
                <w:right w:val="none" w:sz="0" w:space="0" w:color="auto"/>
              </w:divBdr>
              <w:divsChild>
                <w:div w:id="1972244291">
                  <w:marLeft w:val="0"/>
                  <w:marRight w:val="0"/>
                  <w:marTop w:val="0"/>
                  <w:marBottom w:val="0"/>
                  <w:divBdr>
                    <w:top w:val="none" w:sz="0" w:space="0" w:color="auto"/>
                    <w:left w:val="none" w:sz="0" w:space="0" w:color="auto"/>
                    <w:bottom w:val="none" w:sz="0" w:space="0" w:color="auto"/>
                    <w:right w:val="none" w:sz="0" w:space="0" w:color="auto"/>
                  </w:divBdr>
                  <w:divsChild>
                    <w:div w:id="1283417618">
                      <w:marLeft w:val="0"/>
                      <w:marRight w:val="0"/>
                      <w:marTop w:val="0"/>
                      <w:marBottom w:val="0"/>
                      <w:divBdr>
                        <w:top w:val="none" w:sz="0" w:space="0" w:color="auto"/>
                        <w:left w:val="none" w:sz="0" w:space="0" w:color="auto"/>
                        <w:bottom w:val="none" w:sz="0" w:space="0" w:color="auto"/>
                        <w:right w:val="none" w:sz="0" w:space="0" w:color="auto"/>
                      </w:divBdr>
                      <w:divsChild>
                        <w:div w:id="1084910862">
                          <w:marLeft w:val="0"/>
                          <w:marRight w:val="0"/>
                          <w:marTop w:val="0"/>
                          <w:marBottom w:val="0"/>
                          <w:divBdr>
                            <w:top w:val="none" w:sz="0" w:space="0" w:color="auto"/>
                            <w:left w:val="none" w:sz="0" w:space="0" w:color="auto"/>
                            <w:bottom w:val="none" w:sz="0" w:space="0" w:color="auto"/>
                            <w:right w:val="none" w:sz="0" w:space="0" w:color="auto"/>
                          </w:divBdr>
                          <w:divsChild>
                            <w:div w:id="2032686575">
                              <w:marLeft w:val="0"/>
                              <w:marRight w:val="0"/>
                              <w:marTop w:val="0"/>
                              <w:marBottom w:val="0"/>
                              <w:divBdr>
                                <w:top w:val="none" w:sz="0" w:space="0" w:color="auto"/>
                                <w:left w:val="none" w:sz="0" w:space="0" w:color="auto"/>
                                <w:bottom w:val="none" w:sz="0" w:space="0" w:color="auto"/>
                                <w:right w:val="none" w:sz="0" w:space="0" w:color="auto"/>
                              </w:divBdr>
                              <w:divsChild>
                                <w:div w:id="1202088744">
                                  <w:marLeft w:val="0"/>
                                  <w:marRight w:val="0"/>
                                  <w:marTop w:val="0"/>
                                  <w:marBottom w:val="0"/>
                                  <w:divBdr>
                                    <w:top w:val="none" w:sz="0" w:space="0" w:color="auto"/>
                                    <w:left w:val="none" w:sz="0" w:space="0" w:color="auto"/>
                                    <w:bottom w:val="none" w:sz="0" w:space="0" w:color="auto"/>
                                    <w:right w:val="none" w:sz="0" w:space="0" w:color="auto"/>
                                  </w:divBdr>
                                  <w:divsChild>
                                    <w:div w:id="300042410">
                                      <w:marLeft w:val="0"/>
                                      <w:marRight w:val="0"/>
                                      <w:marTop w:val="0"/>
                                      <w:marBottom w:val="0"/>
                                      <w:divBdr>
                                        <w:top w:val="none" w:sz="0" w:space="0" w:color="auto"/>
                                        <w:left w:val="none" w:sz="0" w:space="0" w:color="auto"/>
                                        <w:bottom w:val="none" w:sz="0" w:space="0" w:color="auto"/>
                                        <w:right w:val="none" w:sz="0" w:space="0" w:color="auto"/>
                                      </w:divBdr>
                                      <w:divsChild>
                                        <w:div w:id="1034769034">
                                          <w:marLeft w:val="0"/>
                                          <w:marRight w:val="0"/>
                                          <w:marTop w:val="0"/>
                                          <w:marBottom w:val="0"/>
                                          <w:divBdr>
                                            <w:top w:val="none" w:sz="0" w:space="0" w:color="auto"/>
                                            <w:left w:val="none" w:sz="0" w:space="0" w:color="auto"/>
                                            <w:bottom w:val="none" w:sz="0" w:space="0" w:color="auto"/>
                                            <w:right w:val="none" w:sz="0" w:space="0" w:color="auto"/>
                                          </w:divBdr>
                                          <w:divsChild>
                                            <w:div w:id="1726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6373">
                                      <w:marLeft w:val="150"/>
                                      <w:marRight w:val="0"/>
                                      <w:marTop w:val="0"/>
                                      <w:marBottom w:val="45"/>
                                      <w:divBdr>
                                        <w:top w:val="none" w:sz="0" w:space="0" w:color="auto"/>
                                        <w:left w:val="none" w:sz="0" w:space="0" w:color="auto"/>
                                        <w:bottom w:val="none" w:sz="0" w:space="0" w:color="auto"/>
                                        <w:right w:val="none" w:sz="0" w:space="0" w:color="auto"/>
                                      </w:divBdr>
                                      <w:divsChild>
                                        <w:div w:id="98258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478743">
          <w:marLeft w:val="0"/>
          <w:marRight w:val="0"/>
          <w:marTop w:val="0"/>
          <w:marBottom w:val="0"/>
          <w:divBdr>
            <w:top w:val="none" w:sz="0" w:space="0" w:color="auto"/>
            <w:left w:val="none" w:sz="0" w:space="0" w:color="auto"/>
            <w:bottom w:val="none" w:sz="0" w:space="0" w:color="auto"/>
            <w:right w:val="none" w:sz="0" w:space="0" w:color="auto"/>
          </w:divBdr>
          <w:divsChild>
            <w:div w:id="367295108">
              <w:marLeft w:val="0"/>
              <w:marRight w:val="0"/>
              <w:marTop w:val="0"/>
              <w:marBottom w:val="0"/>
              <w:divBdr>
                <w:top w:val="none" w:sz="0" w:space="0" w:color="auto"/>
                <w:left w:val="none" w:sz="0" w:space="0" w:color="auto"/>
                <w:bottom w:val="none" w:sz="0" w:space="0" w:color="auto"/>
                <w:right w:val="none" w:sz="0" w:space="0" w:color="auto"/>
              </w:divBdr>
              <w:divsChild>
                <w:div w:id="1658074193">
                  <w:marLeft w:val="0"/>
                  <w:marRight w:val="0"/>
                  <w:marTop w:val="0"/>
                  <w:marBottom w:val="0"/>
                  <w:divBdr>
                    <w:top w:val="none" w:sz="0" w:space="0" w:color="auto"/>
                    <w:left w:val="none" w:sz="0" w:space="0" w:color="auto"/>
                    <w:bottom w:val="none" w:sz="0" w:space="0" w:color="auto"/>
                    <w:right w:val="none" w:sz="0" w:space="0" w:color="auto"/>
                  </w:divBdr>
                  <w:divsChild>
                    <w:div w:id="814833196">
                      <w:marLeft w:val="0"/>
                      <w:marRight w:val="0"/>
                      <w:marTop w:val="0"/>
                      <w:marBottom w:val="0"/>
                      <w:divBdr>
                        <w:top w:val="none" w:sz="0" w:space="0" w:color="auto"/>
                        <w:left w:val="none" w:sz="0" w:space="0" w:color="auto"/>
                        <w:bottom w:val="none" w:sz="0" w:space="0" w:color="auto"/>
                        <w:right w:val="none" w:sz="0" w:space="0" w:color="auto"/>
                      </w:divBdr>
                      <w:divsChild>
                        <w:div w:id="1316572300">
                          <w:marLeft w:val="0"/>
                          <w:marRight w:val="0"/>
                          <w:marTop w:val="0"/>
                          <w:marBottom w:val="0"/>
                          <w:divBdr>
                            <w:top w:val="none" w:sz="0" w:space="0" w:color="auto"/>
                            <w:left w:val="none" w:sz="0" w:space="0" w:color="auto"/>
                            <w:bottom w:val="none" w:sz="0" w:space="0" w:color="auto"/>
                            <w:right w:val="none" w:sz="0" w:space="0" w:color="auto"/>
                          </w:divBdr>
                          <w:divsChild>
                            <w:div w:id="2115899169">
                              <w:marLeft w:val="0"/>
                              <w:marRight w:val="0"/>
                              <w:marTop w:val="0"/>
                              <w:marBottom w:val="0"/>
                              <w:divBdr>
                                <w:top w:val="none" w:sz="0" w:space="0" w:color="auto"/>
                                <w:left w:val="none" w:sz="0" w:space="0" w:color="auto"/>
                                <w:bottom w:val="none" w:sz="0" w:space="0" w:color="auto"/>
                                <w:right w:val="none" w:sz="0" w:space="0" w:color="auto"/>
                              </w:divBdr>
                            </w:div>
                            <w:div w:id="1052920199">
                              <w:marLeft w:val="0"/>
                              <w:marRight w:val="0"/>
                              <w:marTop w:val="0"/>
                              <w:marBottom w:val="0"/>
                              <w:divBdr>
                                <w:top w:val="none" w:sz="0" w:space="0" w:color="auto"/>
                                <w:left w:val="none" w:sz="0" w:space="0" w:color="auto"/>
                                <w:bottom w:val="none" w:sz="0" w:space="0" w:color="auto"/>
                                <w:right w:val="none" w:sz="0" w:space="0" w:color="auto"/>
                              </w:divBdr>
                              <w:divsChild>
                                <w:div w:id="1473136530">
                                  <w:marLeft w:val="0"/>
                                  <w:marRight w:val="0"/>
                                  <w:marTop w:val="0"/>
                                  <w:marBottom w:val="0"/>
                                  <w:divBdr>
                                    <w:top w:val="none" w:sz="0" w:space="0" w:color="auto"/>
                                    <w:left w:val="none" w:sz="0" w:space="0" w:color="auto"/>
                                    <w:bottom w:val="none" w:sz="0" w:space="0" w:color="auto"/>
                                    <w:right w:val="none" w:sz="0" w:space="0" w:color="auto"/>
                                  </w:divBdr>
                                  <w:divsChild>
                                    <w:div w:id="39399790">
                                      <w:marLeft w:val="0"/>
                                      <w:marRight w:val="0"/>
                                      <w:marTop w:val="0"/>
                                      <w:marBottom w:val="0"/>
                                      <w:divBdr>
                                        <w:top w:val="none" w:sz="0" w:space="0" w:color="auto"/>
                                        <w:left w:val="none" w:sz="0" w:space="0" w:color="auto"/>
                                        <w:bottom w:val="none" w:sz="0" w:space="0" w:color="auto"/>
                                        <w:right w:val="none" w:sz="0" w:space="0" w:color="auto"/>
                                      </w:divBdr>
                                      <w:divsChild>
                                        <w:div w:id="906720402">
                                          <w:marLeft w:val="0"/>
                                          <w:marRight w:val="0"/>
                                          <w:marTop w:val="0"/>
                                          <w:marBottom w:val="0"/>
                                          <w:divBdr>
                                            <w:top w:val="none" w:sz="0" w:space="0" w:color="auto"/>
                                            <w:left w:val="none" w:sz="0" w:space="0" w:color="auto"/>
                                            <w:bottom w:val="none" w:sz="0" w:space="0" w:color="auto"/>
                                            <w:right w:val="none" w:sz="0" w:space="0" w:color="auto"/>
                                          </w:divBdr>
                                          <w:divsChild>
                                            <w:div w:id="534317285">
                                              <w:marLeft w:val="0"/>
                                              <w:marRight w:val="0"/>
                                              <w:marTop w:val="0"/>
                                              <w:marBottom w:val="0"/>
                                              <w:divBdr>
                                                <w:top w:val="none" w:sz="0" w:space="0" w:color="auto"/>
                                                <w:left w:val="none" w:sz="0" w:space="0" w:color="auto"/>
                                                <w:bottom w:val="none" w:sz="0" w:space="0" w:color="auto"/>
                                                <w:right w:val="none" w:sz="0" w:space="0" w:color="auto"/>
                                              </w:divBdr>
                                              <w:divsChild>
                                                <w:div w:id="17222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48626">
                                          <w:marLeft w:val="150"/>
                                          <w:marRight w:val="0"/>
                                          <w:marTop w:val="0"/>
                                          <w:marBottom w:val="45"/>
                                          <w:divBdr>
                                            <w:top w:val="none" w:sz="0" w:space="0" w:color="auto"/>
                                            <w:left w:val="none" w:sz="0" w:space="0" w:color="auto"/>
                                            <w:bottom w:val="none" w:sz="0" w:space="0" w:color="auto"/>
                                            <w:right w:val="none" w:sz="0" w:space="0" w:color="auto"/>
                                          </w:divBdr>
                                          <w:divsChild>
                                            <w:div w:id="6601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740482">
              <w:marLeft w:val="-30"/>
              <w:marRight w:val="0"/>
              <w:marTop w:val="0"/>
              <w:marBottom w:val="0"/>
              <w:divBdr>
                <w:top w:val="none" w:sz="0" w:space="0" w:color="auto"/>
                <w:left w:val="none" w:sz="0" w:space="0" w:color="auto"/>
                <w:bottom w:val="none" w:sz="0" w:space="0" w:color="auto"/>
                <w:right w:val="none" w:sz="0" w:space="0" w:color="auto"/>
              </w:divBdr>
              <w:divsChild>
                <w:div w:id="606162055">
                  <w:marLeft w:val="0"/>
                  <w:marRight w:val="0"/>
                  <w:marTop w:val="0"/>
                  <w:marBottom w:val="0"/>
                  <w:divBdr>
                    <w:top w:val="none" w:sz="0" w:space="0" w:color="auto"/>
                    <w:left w:val="none" w:sz="0" w:space="0" w:color="auto"/>
                    <w:bottom w:val="none" w:sz="0" w:space="0" w:color="auto"/>
                    <w:right w:val="none" w:sz="0" w:space="0" w:color="auto"/>
                  </w:divBdr>
                  <w:divsChild>
                    <w:div w:id="800341681">
                      <w:marLeft w:val="0"/>
                      <w:marRight w:val="0"/>
                      <w:marTop w:val="0"/>
                      <w:marBottom w:val="0"/>
                      <w:divBdr>
                        <w:top w:val="none" w:sz="0" w:space="0" w:color="auto"/>
                        <w:left w:val="none" w:sz="0" w:space="0" w:color="auto"/>
                        <w:bottom w:val="none" w:sz="0" w:space="0" w:color="auto"/>
                        <w:right w:val="none" w:sz="0" w:space="0" w:color="auto"/>
                      </w:divBdr>
                      <w:divsChild>
                        <w:div w:id="723217183">
                          <w:marLeft w:val="0"/>
                          <w:marRight w:val="0"/>
                          <w:marTop w:val="0"/>
                          <w:marBottom w:val="0"/>
                          <w:divBdr>
                            <w:top w:val="none" w:sz="0" w:space="0" w:color="auto"/>
                            <w:left w:val="none" w:sz="0" w:space="0" w:color="auto"/>
                            <w:bottom w:val="none" w:sz="0" w:space="0" w:color="auto"/>
                            <w:right w:val="none" w:sz="0" w:space="0" w:color="auto"/>
                          </w:divBdr>
                          <w:divsChild>
                            <w:div w:id="1137802558">
                              <w:marLeft w:val="0"/>
                              <w:marRight w:val="0"/>
                              <w:marTop w:val="0"/>
                              <w:marBottom w:val="0"/>
                              <w:divBdr>
                                <w:top w:val="none" w:sz="0" w:space="0" w:color="auto"/>
                                <w:left w:val="none" w:sz="0" w:space="0" w:color="auto"/>
                                <w:bottom w:val="none" w:sz="0" w:space="0" w:color="auto"/>
                                <w:right w:val="none" w:sz="0" w:space="0" w:color="auto"/>
                              </w:divBdr>
                            </w:div>
                            <w:div w:id="742338898">
                              <w:marLeft w:val="0"/>
                              <w:marRight w:val="0"/>
                              <w:marTop w:val="0"/>
                              <w:marBottom w:val="0"/>
                              <w:divBdr>
                                <w:top w:val="none" w:sz="0" w:space="0" w:color="auto"/>
                                <w:left w:val="none" w:sz="0" w:space="0" w:color="auto"/>
                                <w:bottom w:val="none" w:sz="0" w:space="0" w:color="auto"/>
                                <w:right w:val="none" w:sz="0" w:space="0" w:color="auto"/>
                              </w:divBdr>
                              <w:divsChild>
                                <w:div w:id="1187796529">
                                  <w:marLeft w:val="0"/>
                                  <w:marRight w:val="0"/>
                                  <w:marTop w:val="0"/>
                                  <w:marBottom w:val="0"/>
                                  <w:divBdr>
                                    <w:top w:val="none" w:sz="0" w:space="0" w:color="auto"/>
                                    <w:left w:val="none" w:sz="0" w:space="0" w:color="auto"/>
                                    <w:bottom w:val="none" w:sz="0" w:space="0" w:color="auto"/>
                                    <w:right w:val="none" w:sz="0" w:space="0" w:color="auto"/>
                                  </w:divBdr>
                                  <w:divsChild>
                                    <w:div w:id="1545632708">
                                      <w:marLeft w:val="0"/>
                                      <w:marRight w:val="0"/>
                                      <w:marTop w:val="0"/>
                                      <w:marBottom w:val="0"/>
                                      <w:divBdr>
                                        <w:top w:val="none" w:sz="0" w:space="0" w:color="auto"/>
                                        <w:left w:val="none" w:sz="0" w:space="0" w:color="auto"/>
                                        <w:bottom w:val="none" w:sz="0" w:space="0" w:color="auto"/>
                                        <w:right w:val="none" w:sz="0" w:space="0" w:color="auto"/>
                                      </w:divBdr>
                                      <w:divsChild>
                                        <w:div w:id="1046371375">
                                          <w:marLeft w:val="0"/>
                                          <w:marRight w:val="0"/>
                                          <w:marTop w:val="0"/>
                                          <w:marBottom w:val="0"/>
                                          <w:divBdr>
                                            <w:top w:val="none" w:sz="0" w:space="0" w:color="auto"/>
                                            <w:left w:val="none" w:sz="0" w:space="0" w:color="auto"/>
                                            <w:bottom w:val="none" w:sz="0" w:space="0" w:color="auto"/>
                                            <w:right w:val="none" w:sz="0" w:space="0" w:color="auto"/>
                                          </w:divBdr>
                                          <w:divsChild>
                                            <w:div w:id="916283484">
                                              <w:marLeft w:val="0"/>
                                              <w:marRight w:val="0"/>
                                              <w:marTop w:val="0"/>
                                              <w:marBottom w:val="0"/>
                                              <w:divBdr>
                                                <w:top w:val="none" w:sz="0" w:space="0" w:color="auto"/>
                                                <w:left w:val="none" w:sz="0" w:space="0" w:color="auto"/>
                                                <w:bottom w:val="none" w:sz="0" w:space="0" w:color="auto"/>
                                                <w:right w:val="none" w:sz="0" w:space="0" w:color="auto"/>
                                              </w:divBdr>
                                              <w:divsChild>
                                                <w:div w:id="15193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03200">
                                          <w:marLeft w:val="150"/>
                                          <w:marRight w:val="0"/>
                                          <w:marTop w:val="0"/>
                                          <w:marBottom w:val="45"/>
                                          <w:divBdr>
                                            <w:top w:val="none" w:sz="0" w:space="0" w:color="auto"/>
                                            <w:left w:val="none" w:sz="0" w:space="0" w:color="auto"/>
                                            <w:bottom w:val="none" w:sz="0" w:space="0" w:color="auto"/>
                                            <w:right w:val="none" w:sz="0" w:space="0" w:color="auto"/>
                                          </w:divBdr>
                                          <w:divsChild>
                                            <w:div w:id="66093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655829">
              <w:marLeft w:val="-30"/>
              <w:marRight w:val="0"/>
              <w:marTop w:val="0"/>
              <w:marBottom w:val="0"/>
              <w:divBdr>
                <w:top w:val="none" w:sz="0" w:space="0" w:color="auto"/>
                <w:left w:val="none" w:sz="0" w:space="0" w:color="auto"/>
                <w:bottom w:val="none" w:sz="0" w:space="0" w:color="auto"/>
                <w:right w:val="none" w:sz="0" w:space="0" w:color="auto"/>
              </w:divBdr>
              <w:divsChild>
                <w:div w:id="1460803861">
                  <w:marLeft w:val="0"/>
                  <w:marRight w:val="0"/>
                  <w:marTop w:val="0"/>
                  <w:marBottom w:val="0"/>
                  <w:divBdr>
                    <w:top w:val="none" w:sz="0" w:space="0" w:color="auto"/>
                    <w:left w:val="none" w:sz="0" w:space="0" w:color="auto"/>
                    <w:bottom w:val="none" w:sz="0" w:space="0" w:color="auto"/>
                    <w:right w:val="none" w:sz="0" w:space="0" w:color="auto"/>
                  </w:divBdr>
                  <w:divsChild>
                    <w:div w:id="1872834582">
                      <w:marLeft w:val="0"/>
                      <w:marRight w:val="0"/>
                      <w:marTop w:val="0"/>
                      <w:marBottom w:val="0"/>
                      <w:divBdr>
                        <w:top w:val="none" w:sz="0" w:space="0" w:color="auto"/>
                        <w:left w:val="none" w:sz="0" w:space="0" w:color="auto"/>
                        <w:bottom w:val="none" w:sz="0" w:space="0" w:color="auto"/>
                        <w:right w:val="none" w:sz="0" w:space="0" w:color="auto"/>
                      </w:divBdr>
                      <w:divsChild>
                        <w:div w:id="1375151640">
                          <w:marLeft w:val="0"/>
                          <w:marRight w:val="0"/>
                          <w:marTop w:val="0"/>
                          <w:marBottom w:val="0"/>
                          <w:divBdr>
                            <w:top w:val="none" w:sz="0" w:space="0" w:color="auto"/>
                            <w:left w:val="none" w:sz="0" w:space="0" w:color="auto"/>
                            <w:bottom w:val="none" w:sz="0" w:space="0" w:color="auto"/>
                            <w:right w:val="none" w:sz="0" w:space="0" w:color="auto"/>
                          </w:divBdr>
                          <w:divsChild>
                            <w:div w:id="1031568806">
                              <w:marLeft w:val="0"/>
                              <w:marRight w:val="0"/>
                              <w:marTop w:val="0"/>
                              <w:marBottom w:val="0"/>
                              <w:divBdr>
                                <w:top w:val="none" w:sz="0" w:space="0" w:color="auto"/>
                                <w:left w:val="none" w:sz="0" w:space="0" w:color="auto"/>
                                <w:bottom w:val="none" w:sz="0" w:space="0" w:color="auto"/>
                                <w:right w:val="none" w:sz="0" w:space="0" w:color="auto"/>
                              </w:divBdr>
                            </w:div>
                            <w:div w:id="1363437390">
                              <w:marLeft w:val="0"/>
                              <w:marRight w:val="0"/>
                              <w:marTop w:val="0"/>
                              <w:marBottom w:val="0"/>
                              <w:divBdr>
                                <w:top w:val="none" w:sz="0" w:space="0" w:color="auto"/>
                                <w:left w:val="none" w:sz="0" w:space="0" w:color="auto"/>
                                <w:bottom w:val="none" w:sz="0" w:space="0" w:color="auto"/>
                                <w:right w:val="none" w:sz="0" w:space="0" w:color="auto"/>
                              </w:divBdr>
                              <w:divsChild>
                                <w:div w:id="317195663">
                                  <w:marLeft w:val="0"/>
                                  <w:marRight w:val="0"/>
                                  <w:marTop w:val="0"/>
                                  <w:marBottom w:val="0"/>
                                  <w:divBdr>
                                    <w:top w:val="none" w:sz="0" w:space="0" w:color="auto"/>
                                    <w:left w:val="none" w:sz="0" w:space="0" w:color="auto"/>
                                    <w:bottom w:val="none" w:sz="0" w:space="0" w:color="auto"/>
                                    <w:right w:val="none" w:sz="0" w:space="0" w:color="auto"/>
                                  </w:divBdr>
                                  <w:divsChild>
                                    <w:div w:id="767434234">
                                      <w:marLeft w:val="0"/>
                                      <w:marRight w:val="0"/>
                                      <w:marTop w:val="0"/>
                                      <w:marBottom w:val="0"/>
                                      <w:divBdr>
                                        <w:top w:val="none" w:sz="0" w:space="0" w:color="auto"/>
                                        <w:left w:val="none" w:sz="0" w:space="0" w:color="auto"/>
                                        <w:bottom w:val="none" w:sz="0" w:space="0" w:color="auto"/>
                                        <w:right w:val="none" w:sz="0" w:space="0" w:color="auto"/>
                                      </w:divBdr>
                                      <w:divsChild>
                                        <w:div w:id="1008098766">
                                          <w:marLeft w:val="0"/>
                                          <w:marRight w:val="0"/>
                                          <w:marTop w:val="0"/>
                                          <w:marBottom w:val="0"/>
                                          <w:divBdr>
                                            <w:top w:val="none" w:sz="0" w:space="0" w:color="auto"/>
                                            <w:left w:val="none" w:sz="0" w:space="0" w:color="auto"/>
                                            <w:bottom w:val="none" w:sz="0" w:space="0" w:color="auto"/>
                                            <w:right w:val="none" w:sz="0" w:space="0" w:color="auto"/>
                                          </w:divBdr>
                                          <w:divsChild>
                                            <w:div w:id="472329784">
                                              <w:marLeft w:val="0"/>
                                              <w:marRight w:val="0"/>
                                              <w:marTop w:val="0"/>
                                              <w:marBottom w:val="0"/>
                                              <w:divBdr>
                                                <w:top w:val="none" w:sz="0" w:space="0" w:color="auto"/>
                                                <w:left w:val="none" w:sz="0" w:space="0" w:color="auto"/>
                                                <w:bottom w:val="none" w:sz="0" w:space="0" w:color="auto"/>
                                                <w:right w:val="none" w:sz="0" w:space="0" w:color="auto"/>
                                              </w:divBdr>
                                              <w:divsChild>
                                                <w:div w:id="20534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8751">
                                          <w:marLeft w:val="150"/>
                                          <w:marRight w:val="0"/>
                                          <w:marTop w:val="0"/>
                                          <w:marBottom w:val="45"/>
                                          <w:divBdr>
                                            <w:top w:val="none" w:sz="0" w:space="0" w:color="auto"/>
                                            <w:left w:val="none" w:sz="0" w:space="0" w:color="auto"/>
                                            <w:bottom w:val="none" w:sz="0" w:space="0" w:color="auto"/>
                                            <w:right w:val="none" w:sz="0" w:space="0" w:color="auto"/>
                                          </w:divBdr>
                                          <w:divsChild>
                                            <w:div w:id="9992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6857044">
              <w:marLeft w:val="-30"/>
              <w:marRight w:val="0"/>
              <w:marTop w:val="0"/>
              <w:marBottom w:val="0"/>
              <w:divBdr>
                <w:top w:val="none" w:sz="0" w:space="0" w:color="auto"/>
                <w:left w:val="none" w:sz="0" w:space="0" w:color="auto"/>
                <w:bottom w:val="none" w:sz="0" w:space="0" w:color="auto"/>
                <w:right w:val="none" w:sz="0" w:space="0" w:color="auto"/>
              </w:divBdr>
              <w:divsChild>
                <w:div w:id="1617634254">
                  <w:marLeft w:val="0"/>
                  <w:marRight w:val="0"/>
                  <w:marTop w:val="0"/>
                  <w:marBottom w:val="0"/>
                  <w:divBdr>
                    <w:top w:val="none" w:sz="0" w:space="0" w:color="auto"/>
                    <w:left w:val="none" w:sz="0" w:space="0" w:color="auto"/>
                    <w:bottom w:val="none" w:sz="0" w:space="0" w:color="auto"/>
                    <w:right w:val="none" w:sz="0" w:space="0" w:color="auto"/>
                  </w:divBdr>
                  <w:divsChild>
                    <w:div w:id="951739812">
                      <w:marLeft w:val="0"/>
                      <w:marRight w:val="0"/>
                      <w:marTop w:val="0"/>
                      <w:marBottom w:val="0"/>
                      <w:divBdr>
                        <w:top w:val="none" w:sz="0" w:space="0" w:color="auto"/>
                        <w:left w:val="none" w:sz="0" w:space="0" w:color="auto"/>
                        <w:bottom w:val="none" w:sz="0" w:space="0" w:color="auto"/>
                        <w:right w:val="none" w:sz="0" w:space="0" w:color="auto"/>
                      </w:divBdr>
                      <w:divsChild>
                        <w:div w:id="928928738">
                          <w:marLeft w:val="0"/>
                          <w:marRight w:val="0"/>
                          <w:marTop w:val="0"/>
                          <w:marBottom w:val="0"/>
                          <w:divBdr>
                            <w:top w:val="none" w:sz="0" w:space="0" w:color="auto"/>
                            <w:left w:val="none" w:sz="0" w:space="0" w:color="auto"/>
                            <w:bottom w:val="none" w:sz="0" w:space="0" w:color="auto"/>
                            <w:right w:val="none" w:sz="0" w:space="0" w:color="auto"/>
                          </w:divBdr>
                          <w:divsChild>
                            <w:div w:id="397093772">
                              <w:marLeft w:val="0"/>
                              <w:marRight w:val="0"/>
                              <w:marTop w:val="0"/>
                              <w:marBottom w:val="0"/>
                              <w:divBdr>
                                <w:top w:val="none" w:sz="0" w:space="0" w:color="auto"/>
                                <w:left w:val="none" w:sz="0" w:space="0" w:color="auto"/>
                                <w:bottom w:val="none" w:sz="0" w:space="0" w:color="auto"/>
                                <w:right w:val="none" w:sz="0" w:space="0" w:color="auto"/>
                              </w:divBdr>
                            </w:div>
                            <w:div w:id="1527597099">
                              <w:marLeft w:val="0"/>
                              <w:marRight w:val="0"/>
                              <w:marTop w:val="0"/>
                              <w:marBottom w:val="0"/>
                              <w:divBdr>
                                <w:top w:val="none" w:sz="0" w:space="0" w:color="auto"/>
                                <w:left w:val="none" w:sz="0" w:space="0" w:color="auto"/>
                                <w:bottom w:val="none" w:sz="0" w:space="0" w:color="auto"/>
                                <w:right w:val="none" w:sz="0" w:space="0" w:color="auto"/>
                              </w:divBdr>
                              <w:divsChild>
                                <w:div w:id="1702248308">
                                  <w:marLeft w:val="0"/>
                                  <w:marRight w:val="0"/>
                                  <w:marTop w:val="0"/>
                                  <w:marBottom w:val="0"/>
                                  <w:divBdr>
                                    <w:top w:val="none" w:sz="0" w:space="0" w:color="auto"/>
                                    <w:left w:val="none" w:sz="0" w:space="0" w:color="auto"/>
                                    <w:bottom w:val="none" w:sz="0" w:space="0" w:color="auto"/>
                                    <w:right w:val="none" w:sz="0" w:space="0" w:color="auto"/>
                                  </w:divBdr>
                                  <w:divsChild>
                                    <w:div w:id="698703110">
                                      <w:marLeft w:val="0"/>
                                      <w:marRight w:val="0"/>
                                      <w:marTop w:val="0"/>
                                      <w:marBottom w:val="0"/>
                                      <w:divBdr>
                                        <w:top w:val="none" w:sz="0" w:space="0" w:color="auto"/>
                                        <w:left w:val="none" w:sz="0" w:space="0" w:color="auto"/>
                                        <w:bottom w:val="none" w:sz="0" w:space="0" w:color="auto"/>
                                        <w:right w:val="none" w:sz="0" w:space="0" w:color="auto"/>
                                      </w:divBdr>
                                      <w:divsChild>
                                        <w:div w:id="726490897">
                                          <w:marLeft w:val="0"/>
                                          <w:marRight w:val="0"/>
                                          <w:marTop w:val="0"/>
                                          <w:marBottom w:val="0"/>
                                          <w:divBdr>
                                            <w:top w:val="none" w:sz="0" w:space="0" w:color="auto"/>
                                            <w:left w:val="none" w:sz="0" w:space="0" w:color="auto"/>
                                            <w:bottom w:val="none" w:sz="0" w:space="0" w:color="auto"/>
                                            <w:right w:val="none" w:sz="0" w:space="0" w:color="auto"/>
                                          </w:divBdr>
                                          <w:divsChild>
                                            <w:div w:id="442499623">
                                              <w:marLeft w:val="0"/>
                                              <w:marRight w:val="0"/>
                                              <w:marTop w:val="0"/>
                                              <w:marBottom w:val="0"/>
                                              <w:divBdr>
                                                <w:top w:val="none" w:sz="0" w:space="0" w:color="auto"/>
                                                <w:left w:val="none" w:sz="0" w:space="0" w:color="auto"/>
                                                <w:bottom w:val="none" w:sz="0" w:space="0" w:color="auto"/>
                                                <w:right w:val="none" w:sz="0" w:space="0" w:color="auto"/>
                                              </w:divBdr>
                                              <w:divsChild>
                                                <w:div w:id="7967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353085">
      <w:bodyDiv w:val="1"/>
      <w:marLeft w:val="0"/>
      <w:marRight w:val="0"/>
      <w:marTop w:val="0"/>
      <w:marBottom w:val="0"/>
      <w:divBdr>
        <w:top w:val="none" w:sz="0" w:space="0" w:color="auto"/>
        <w:left w:val="none" w:sz="0" w:space="0" w:color="auto"/>
        <w:bottom w:val="none" w:sz="0" w:space="0" w:color="auto"/>
        <w:right w:val="none" w:sz="0" w:space="0" w:color="auto"/>
      </w:divBdr>
      <w:divsChild>
        <w:div w:id="58286687">
          <w:marLeft w:val="0"/>
          <w:marRight w:val="0"/>
          <w:marTop w:val="0"/>
          <w:marBottom w:val="0"/>
          <w:divBdr>
            <w:top w:val="none" w:sz="0" w:space="0" w:color="auto"/>
            <w:left w:val="none" w:sz="0" w:space="0" w:color="auto"/>
            <w:bottom w:val="none" w:sz="0" w:space="0" w:color="auto"/>
            <w:right w:val="none" w:sz="0" w:space="0" w:color="auto"/>
          </w:divBdr>
        </w:div>
        <w:div w:id="1915041271">
          <w:marLeft w:val="0"/>
          <w:marRight w:val="0"/>
          <w:marTop w:val="0"/>
          <w:marBottom w:val="0"/>
          <w:divBdr>
            <w:top w:val="none" w:sz="0" w:space="0" w:color="auto"/>
            <w:left w:val="none" w:sz="0" w:space="0" w:color="auto"/>
            <w:bottom w:val="none" w:sz="0" w:space="0" w:color="auto"/>
            <w:right w:val="none" w:sz="0" w:space="0" w:color="auto"/>
          </w:divBdr>
        </w:div>
      </w:divsChild>
    </w:div>
    <w:div w:id="1480684739">
      <w:bodyDiv w:val="1"/>
      <w:marLeft w:val="0"/>
      <w:marRight w:val="0"/>
      <w:marTop w:val="0"/>
      <w:marBottom w:val="0"/>
      <w:divBdr>
        <w:top w:val="none" w:sz="0" w:space="0" w:color="auto"/>
        <w:left w:val="none" w:sz="0" w:space="0" w:color="auto"/>
        <w:bottom w:val="none" w:sz="0" w:space="0" w:color="auto"/>
        <w:right w:val="none" w:sz="0" w:space="0" w:color="auto"/>
      </w:divBdr>
    </w:div>
    <w:div w:id="1537886623">
      <w:bodyDiv w:val="1"/>
      <w:marLeft w:val="0"/>
      <w:marRight w:val="0"/>
      <w:marTop w:val="0"/>
      <w:marBottom w:val="0"/>
      <w:divBdr>
        <w:top w:val="none" w:sz="0" w:space="0" w:color="auto"/>
        <w:left w:val="none" w:sz="0" w:space="0" w:color="auto"/>
        <w:bottom w:val="none" w:sz="0" w:space="0" w:color="auto"/>
        <w:right w:val="none" w:sz="0" w:space="0" w:color="auto"/>
      </w:divBdr>
    </w:div>
    <w:div w:id="1548371570">
      <w:bodyDiv w:val="1"/>
      <w:marLeft w:val="0"/>
      <w:marRight w:val="0"/>
      <w:marTop w:val="0"/>
      <w:marBottom w:val="0"/>
      <w:divBdr>
        <w:top w:val="none" w:sz="0" w:space="0" w:color="auto"/>
        <w:left w:val="none" w:sz="0" w:space="0" w:color="auto"/>
        <w:bottom w:val="none" w:sz="0" w:space="0" w:color="auto"/>
        <w:right w:val="none" w:sz="0" w:space="0" w:color="auto"/>
      </w:divBdr>
    </w:div>
    <w:div w:id="1564102978">
      <w:bodyDiv w:val="1"/>
      <w:marLeft w:val="0"/>
      <w:marRight w:val="0"/>
      <w:marTop w:val="0"/>
      <w:marBottom w:val="0"/>
      <w:divBdr>
        <w:top w:val="none" w:sz="0" w:space="0" w:color="auto"/>
        <w:left w:val="none" w:sz="0" w:space="0" w:color="auto"/>
        <w:bottom w:val="none" w:sz="0" w:space="0" w:color="auto"/>
        <w:right w:val="none" w:sz="0" w:space="0" w:color="auto"/>
      </w:divBdr>
    </w:div>
    <w:div w:id="1602683002">
      <w:bodyDiv w:val="1"/>
      <w:marLeft w:val="0"/>
      <w:marRight w:val="0"/>
      <w:marTop w:val="0"/>
      <w:marBottom w:val="0"/>
      <w:divBdr>
        <w:top w:val="none" w:sz="0" w:space="0" w:color="auto"/>
        <w:left w:val="none" w:sz="0" w:space="0" w:color="auto"/>
        <w:bottom w:val="none" w:sz="0" w:space="0" w:color="auto"/>
        <w:right w:val="none" w:sz="0" w:space="0" w:color="auto"/>
      </w:divBdr>
    </w:div>
    <w:div w:id="1679579553">
      <w:bodyDiv w:val="1"/>
      <w:marLeft w:val="0"/>
      <w:marRight w:val="0"/>
      <w:marTop w:val="0"/>
      <w:marBottom w:val="0"/>
      <w:divBdr>
        <w:top w:val="none" w:sz="0" w:space="0" w:color="auto"/>
        <w:left w:val="none" w:sz="0" w:space="0" w:color="auto"/>
        <w:bottom w:val="none" w:sz="0" w:space="0" w:color="auto"/>
        <w:right w:val="none" w:sz="0" w:space="0" w:color="auto"/>
      </w:divBdr>
    </w:div>
    <w:div w:id="1702514786">
      <w:bodyDiv w:val="1"/>
      <w:marLeft w:val="0"/>
      <w:marRight w:val="0"/>
      <w:marTop w:val="0"/>
      <w:marBottom w:val="0"/>
      <w:divBdr>
        <w:top w:val="none" w:sz="0" w:space="0" w:color="auto"/>
        <w:left w:val="none" w:sz="0" w:space="0" w:color="auto"/>
        <w:bottom w:val="none" w:sz="0" w:space="0" w:color="auto"/>
        <w:right w:val="none" w:sz="0" w:space="0" w:color="auto"/>
      </w:divBdr>
    </w:div>
    <w:div w:id="1768849118">
      <w:bodyDiv w:val="1"/>
      <w:marLeft w:val="0"/>
      <w:marRight w:val="0"/>
      <w:marTop w:val="0"/>
      <w:marBottom w:val="0"/>
      <w:divBdr>
        <w:top w:val="none" w:sz="0" w:space="0" w:color="auto"/>
        <w:left w:val="none" w:sz="0" w:space="0" w:color="auto"/>
        <w:bottom w:val="none" w:sz="0" w:space="0" w:color="auto"/>
        <w:right w:val="none" w:sz="0" w:space="0" w:color="auto"/>
      </w:divBdr>
    </w:div>
    <w:div w:id="1786848736">
      <w:bodyDiv w:val="1"/>
      <w:marLeft w:val="0"/>
      <w:marRight w:val="0"/>
      <w:marTop w:val="0"/>
      <w:marBottom w:val="0"/>
      <w:divBdr>
        <w:top w:val="none" w:sz="0" w:space="0" w:color="auto"/>
        <w:left w:val="none" w:sz="0" w:space="0" w:color="auto"/>
        <w:bottom w:val="none" w:sz="0" w:space="0" w:color="auto"/>
        <w:right w:val="none" w:sz="0" w:space="0" w:color="auto"/>
      </w:divBdr>
    </w:div>
    <w:div w:id="1822698452">
      <w:bodyDiv w:val="1"/>
      <w:marLeft w:val="0"/>
      <w:marRight w:val="0"/>
      <w:marTop w:val="0"/>
      <w:marBottom w:val="0"/>
      <w:divBdr>
        <w:top w:val="none" w:sz="0" w:space="0" w:color="auto"/>
        <w:left w:val="none" w:sz="0" w:space="0" w:color="auto"/>
        <w:bottom w:val="none" w:sz="0" w:space="0" w:color="auto"/>
        <w:right w:val="none" w:sz="0" w:space="0" w:color="auto"/>
      </w:divBdr>
    </w:div>
    <w:div w:id="1878468071">
      <w:bodyDiv w:val="1"/>
      <w:marLeft w:val="0"/>
      <w:marRight w:val="0"/>
      <w:marTop w:val="0"/>
      <w:marBottom w:val="0"/>
      <w:divBdr>
        <w:top w:val="none" w:sz="0" w:space="0" w:color="auto"/>
        <w:left w:val="none" w:sz="0" w:space="0" w:color="auto"/>
        <w:bottom w:val="none" w:sz="0" w:space="0" w:color="auto"/>
        <w:right w:val="none" w:sz="0" w:space="0" w:color="auto"/>
      </w:divBdr>
      <w:divsChild>
        <w:div w:id="1991053261">
          <w:marLeft w:val="0"/>
          <w:marRight w:val="0"/>
          <w:marTop w:val="0"/>
          <w:marBottom w:val="0"/>
          <w:divBdr>
            <w:top w:val="none" w:sz="0" w:space="0" w:color="auto"/>
            <w:left w:val="none" w:sz="0" w:space="0" w:color="auto"/>
            <w:bottom w:val="none" w:sz="0" w:space="0" w:color="auto"/>
            <w:right w:val="none" w:sz="0" w:space="0" w:color="auto"/>
          </w:divBdr>
        </w:div>
        <w:div w:id="1058044806">
          <w:marLeft w:val="0"/>
          <w:marRight w:val="0"/>
          <w:marTop w:val="45"/>
          <w:marBottom w:val="0"/>
          <w:divBdr>
            <w:top w:val="none" w:sz="0" w:space="0" w:color="auto"/>
            <w:left w:val="none" w:sz="0" w:space="0" w:color="auto"/>
            <w:bottom w:val="none" w:sz="0" w:space="0" w:color="auto"/>
            <w:right w:val="none" w:sz="0" w:space="0" w:color="auto"/>
          </w:divBdr>
        </w:div>
      </w:divsChild>
    </w:div>
    <w:div w:id="1941598818">
      <w:bodyDiv w:val="1"/>
      <w:marLeft w:val="0"/>
      <w:marRight w:val="0"/>
      <w:marTop w:val="0"/>
      <w:marBottom w:val="0"/>
      <w:divBdr>
        <w:top w:val="none" w:sz="0" w:space="0" w:color="auto"/>
        <w:left w:val="none" w:sz="0" w:space="0" w:color="auto"/>
        <w:bottom w:val="none" w:sz="0" w:space="0" w:color="auto"/>
        <w:right w:val="none" w:sz="0" w:space="0" w:color="auto"/>
      </w:divBdr>
      <w:divsChild>
        <w:div w:id="1765805373">
          <w:marLeft w:val="0"/>
          <w:marRight w:val="0"/>
          <w:marTop w:val="0"/>
          <w:marBottom w:val="0"/>
          <w:divBdr>
            <w:top w:val="none" w:sz="0" w:space="0" w:color="auto"/>
            <w:left w:val="none" w:sz="0" w:space="0" w:color="auto"/>
            <w:bottom w:val="none" w:sz="0" w:space="0" w:color="auto"/>
            <w:right w:val="none" w:sz="0" w:space="0" w:color="auto"/>
          </w:divBdr>
        </w:div>
      </w:divsChild>
    </w:div>
    <w:div w:id="1951932459">
      <w:bodyDiv w:val="1"/>
      <w:marLeft w:val="0"/>
      <w:marRight w:val="0"/>
      <w:marTop w:val="0"/>
      <w:marBottom w:val="0"/>
      <w:divBdr>
        <w:top w:val="none" w:sz="0" w:space="0" w:color="auto"/>
        <w:left w:val="none" w:sz="0" w:space="0" w:color="auto"/>
        <w:bottom w:val="none" w:sz="0" w:space="0" w:color="auto"/>
        <w:right w:val="none" w:sz="0" w:space="0" w:color="auto"/>
      </w:divBdr>
    </w:div>
    <w:div w:id="1967080256">
      <w:bodyDiv w:val="1"/>
      <w:marLeft w:val="0"/>
      <w:marRight w:val="0"/>
      <w:marTop w:val="0"/>
      <w:marBottom w:val="0"/>
      <w:divBdr>
        <w:top w:val="none" w:sz="0" w:space="0" w:color="auto"/>
        <w:left w:val="none" w:sz="0" w:space="0" w:color="auto"/>
        <w:bottom w:val="none" w:sz="0" w:space="0" w:color="auto"/>
        <w:right w:val="none" w:sz="0" w:space="0" w:color="auto"/>
      </w:divBdr>
    </w:div>
    <w:div w:id="1986549697">
      <w:bodyDiv w:val="1"/>
      <w:marLeft w:val="0"/>
      <w:marRight w:val="0"/>
      <w:marTop w:val="0"/>
      <w:marBottom w:val="0"/>
      <w:divBdr>
        <w:top w:val="none" w:sz="0" w:space="0" w:color="auto"/>
        <w:left w:val="none" w:sz="0" w:space="0" w:color="auto"/>
        <w:bottom w:val="none" w:sz="0" w:space="0" w:color="auto"/>
        <w:right w:val="none" w:sz="0" w:space="0" w:color="auto"/>
      </w:divBdr>
      <w:divsChild>
        <w:div w:id="1673609143">
          <w:marLeft w:val="0"/>
          <w:marRight w:val="0"/>
          <w:marTop w:val="0"/>
          <w:marBottom w:val="150"/>
          <w:divBdr>
            <w:top w:val="none" w:sz="0" w:space="0" w:color="auto"/>
            <w:left w:val="none" w:sz="0" w:space="0" w:color="auto"/>
            <w:bottom w:val="none" w:sz="0" w:space="0" w:color="auto"/>
            <w:right w:val="none" w:sz="0" w:space="0" w:color="auto"/>
          </w:divBdr>
        </w:div>
      </w:divsChild>
    </w:div>
    <w:div w:id="2057848621">
      <w:bodyDiv w:val="1"/>
      <w:marLeft w:val="0"/>
      <w:marRight w:val="0"/>
      <w:marTop w:val="0"/>
      <w:marBottom w:val="0"/>
      <w:divBdr>
        <w:top w:val="none" w:sz="0" w:space="0" w:color="auto"/>
        <w:left w:val="none" w:sz="0" w:space="0" w:color="auto"/>
        <w:bottom w:val="none" w:sz="0" w:space="0" w:color="auto"/>
        <w:right w:val="none" w:sz="0" w:space="0" w:color="auto"/>
      </w:divBdr>
      <w:divsChild>
        <w:div w:id="452406834">
          <w:marLeft w:val="0"/>
          <w:marRight w:val="0"/>
          <w:marTop w:val="0"/>
          <w:marBottom w:val="0"/>
          <w:divBdr>
            <w:top w:val="none" w:sz="0" w:space="0" w:color="auto"/>
            <w:left w:val="none" w:sz="0" w:space="0" w:color="auto"/>
            <w:bottom w:val="none" w:sz="0" w:space="0" w:color="auto"/>
            <w:right w:val="none" w:sz="0" w:space="0" w:color="auto"/>
          </w:divBdr>
        </w:div>
        <w:div w:id="991756344">
          <w:marLeft w:val="0"/>
          <w:marRight w:val="0"/>
          <w:marTop w:val="4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8.jpeg"/><Relationship Id="rId39" Type="http://schemas.openxmlformats.org/officeDocument/2006/relationships/image" Target="media/image26.jpeg"/><Relationship Id="rId21" Type="http://schemas.openxmlformats.org/officeDocument/2006/relationships/hyperlink" Target="https://www.yenidenergenekon.com/wp-content/uploads/2009/05/image0037.jpg" TargetMode="External"/><Relationship Id="rId34" Type="http://schemas.openxmlformats.org/officeDocument/2006/relationships/hyperlink" Target="https://www.yenidenergenekon.com/wp-content/uploads/2011/02/image014.jpg" TargetMode="External"/><Relationship Id="rId42" Type="http://schemas.openxmlformats.org/officeDocument/2006/relationships/hyperlink" Target="https://www.yenidenergenekon.com/wp-content/uploads/2011/02/turkiyatenstitusu.jpg" TargetMode="External"/><Relationship Id="rId47" Type="http://schemas.openxmlformats.org/officeDocument/2006/relationships/image" Target="media/image30.jpeg"/><Relationship Id="rId50" Type="http://schemas.openxmlformats.org/officeDocument/2006/relationships/hyperlink" Target="https://www.yenidenergenekon.com/wp-content/uploads/2010/11/image0052.jpg" TargetMode="External"/><Relationship Id="rId55" Type="http://schemas.openxmlformats.org/officeDocument/2006/relationships/hyperlink" Target="http://turkbilimi.com/?attachment_id=15887"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www.yenidenergenekon.com/wp-content/uploads/2009/05/image0065.jpg" TargetMode="External"/><Relationship Id="rId33" Type="http://schemas.openxmlformats.org/officeDocument/2006/relationships/image" Target="media/image23.png"/><Relationship Id="rId38" Type="http://schemas.openxmlformats.org/officeDocument/2006/relationships/hyperlink" Target="https://www.yenidenergenekon.com/wp-content/uploads/2013/01/image00131.jpg" TargetMode="External"/><Relationship Id="rId46" Type="http://schemas.openxmlformats.org/officeDocument/2006/relationships/hyperlink" Target="https://www.yenidenergenekon.com/wp-content/uploads/2010/11/image0036.jpg"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0.jpeg"/><Relationship Id="rId41" Type="http://schemas.openxmlformats.org/officeDocument/2006/relationships/image" Target="media/image27.jpeg"/><Relationship Id="rId54"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hyperlink" Target="https://www.yenidenergenekon.com/wp-content/uploads/2011/02/image013.png" TargetMode="External"/><Relationship Id="rId37" Type="http://schemas.openxmlformats.org/officeDocument/2006/relationships/image" Target="media/image25.jpeg"/><Relationship Id="rId40" Type="http://schemas.openxmlformats.org/officeDocument/2006/relationships/hyperlink" Target="https://www.yenidenergenekon.com/wp-content/uploads/2013/01/image0023.jpg" TargetMode="External"/><Relationship Id="rId45" Type="http://schemas.openxmlformats.org/officeDocument/2006/relationships/image" Target="media/image29.jpeg"/><Relationship Id="rId53" Type="http://schemas.openxmlformats.org/officeDocument/2006/relationships/image" Target="media/image33.jpeg"/><Relationship Id="rId58" Type="http://schemas.openxmlformats.org/officeDocument/2006/relationships/hyperlink" Target="http://www.yenidenergenekon.com"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yenidenergenekon.com/wp-content/uploads/2009/05/image0055.jpg" TargetMode="External"/><Relationship Id="rId28" Type="http://schemas.openxmlformats.org/officeDocument/2006/relationships/image" Target="media/image19.jpeg"/><Relationship Id="rId36" Type="http://schemas.openxmlformats.org/officeDocument/2006/relationships/hyperlink" Target="https://www.yenidenergenekon.com/wp-content/uploads/2011/02/image015.jpg" TargetMode="External"/><Relationship Id="rId49" Type="http://schemas.openxmlformats.org/officeDocument/2006/relationships/image" Target="media/image31.jpeg"/><Relationship Id="rId57" Type="http://schemas.openxmlformats.org/officeDocument/2006/relationships/image" Target="media/image36.jpeg"/><Relationship Id="rId10" Type="http://schemas.openxmlformats.org/officeDocument/2006/relationships/image" Target="media/image6.png"/><Relationship Id="rId19" Type="http://schemas.openxmlformats.org/officeDocument/2006/relationships/hyperlink" Target="https://www.yenidenergenekon.com/wp-content/uploads/2009/05/image00214.jpg" TargetMode="External"/><Relationship Id="rId31" Type="http://schemas.openxmlformats.org/officeDocument/2006/relationships/image" Target="media/image22.jpeg"/><Relationship Id="rId44" Type="http://schemas.openxmlformats.org/officeDocument/2006/relationships/hyperlink" Target="https://www.yenidenergenekon.com/wp-content/uploads/2010/11/image0027.jpg" TargetMode="External"/><Relationship Id="rId52" Type="http://schemas.openxmlformats.org/officeDocument/2006/relationships/hyperlink" Target="https://www.yenidenergenekon.com/wp-content/uploads/2010/11/image0061.jpg"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hyperlink" Target="https://www.yenidenergenekon.com/wp-content/uploads/2009/05/image0075.jpg" TargetMode="External"/><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28.jpeg"/><Relationship Id="rId48" Type="http://schemas.openxmlformats.org/officeDocument/2006/relationships/hyperlink" Target="https://www.yenidenergenekon.com/wp-content/uploads/2010/11/image0042.jpg" TargetMode="External"/><Relationship Id="rId56" Type="http://schemas.openxmlformats.org/officeDocument/2006/relationships/image" Target="media/image35.jpeg"/><Relationship Id="rId8" Type="http://schemas.openxmlformats.org/officeDocument/2006/relationships/image" Target="media/image4.jpeg"/><Relationship Id="rId51" Type="http://schemas.openxmlformats.org/officeDocument/2006/relationships/image" Target="media/image3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1172</TotalTime>
  <Pages>16</Pages>
  <Words>2318</Words>
  <Characters>13218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YILMAZ KARAHAN</dc:creator>
  <cp:keywords/>
  <dc:description/>
  <cp:lastModifiedBy>YILMAZ KARAHAN</cp:lastModifiedBy>
  <cp:revision>109</cp:revision>
  <dcterms:created xsi:type="dcterms:W3CDTF">2017-10-03T22:42:00Z</dcterms:created>
  <dcterms:modified xsi:type="dcterms:W3CDTF">2018-12-11T22:04:00Z</dcterms:modified>
</cp:coreProperties>
</file>